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10173"/>
        <w:gridCol w:w="1275"/>
        <w:gridCol w:w="2634"/>
        <w:gridCol w:w="1335"/>
      </w:tblGrid>
      <w:tr w:rsidR="00510832" w:rsidTr="006F1331">
        <w:trPr>
          <w:trHeight w:val="297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10832" w:rsidRDefault="00510832"/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УТВЕРЖДАЮ</w:t>
            </w:r>
          </w:p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 xml:space="preserve">Председатель комитета </w:t>
            </w:r>
          </w:p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 xml:space="preserve">по молодежной политике, </w:t>
            </w:r>
          </w:p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 xml:space="preserve">физической культуре и спорту             </w:t>
            </w:r>
          </w:p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 xml:space="preserve">администрации города Невинномысска </w:t>
            </w:r>
          </w:p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___________________ М.Е. Вилков</w:t>
            </w:r>
          </w:p>
          <w:p w:rsidR="00510832" w:rsidRPr="00223844" w:rsidRDefault="00510832" w:rsidP="00510832">
            <w:pPr>
              <w:ind w:hanging="22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«</w:t>
            </w:r>
            <w:r w:rsidR="00472181">
              <w:rPr>
                <w:sz w:val="24"/>
                <w:szCs w:val="24"/>
              </w:rPr>
              <w:t>_____</w:t>
            </w:r>
            <w:r w:rsidRPr="00223844">
              <w:rPr>
                <w:sz w:val="24"/>
                <w:szCs w:val="24"/>
              </w:rPr>
              <w:t>»</w:t>
            </w:r>
            <w:r w:rsidR="00472181">
              <w:rPr>
                <w:sz w:val="24"/>
                <w:szCs w:val="24"/>
              </w:rPr>
              <w:t xml:space="preserve">   ______________</w:t>
            </w:r>
            <w:r w:rsidRPr="00223844">
              <w:rPr>
                <w:sz w:val="24"/>
                <w:szCs w:val="24"/>
              </w:rPr>
              <w:t xml:space="preserve"> </w:t>
            </w:r>
            <w:r w:rsidR="00472181">
              <w:rPr>
                <w:sz w:val="24"/>
                <w:szCs w:val="24"/>
              </w:rPr>
              <w:t xml:space="preserve">    </w:t>
            </w:r>
            <w:r w:rsidRPr="00223844">
              <w:rPr>
                <w:sz w:val="24"/>
                <w:szCs w:val="24"/>
              </w:rPr>
              <w:t>20</w:t>
            </w:r>
            <w:r w:rsidR="00925856">
              <w:rPr>
                <w:sz w:val="24"/>
                <w:szCs w:val="24"/>
              </w:rPr>
              <w:t>__</w:t>
            </w:r>
            <w:r w:rsidRPr="00223844">
              <w:rPr>
                <w:sz w:val="24"/>
                <w:szCs w:val="24"/>
              </w:rPr>
              <w:t xml:space="preserve"> г. </w:t>
            </w:r>
          </w:p>
          <w:p w:rsidR="00510832" w:rsidRDefault="00510832"/>
        </w:tc>
      </w:tr>
      <w:tr w:rsidR="00510832" w:rsidTr="00510832">
        <w:trPr>
          <w:trHeight w:val="1790"/>
        </w:trPr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0832" w:rsidRDefault="00510832" w:rsidP="00510832">
            <w:pPr>
              <w:jc w:val="center"/>
              <w:rPr>
                <w:b/>
                <w:sz w:val="24"/>
                <w:szCs w:val="24"/>
              </w:rPr>
            </w:pPr>
            <w:r w:rsidRPr="00223844">
              <w:rPr>
                <w:b/>
                <w:sz w:val="24"/>
                <w:szCs w:val="24"/>
              </w:rPr>
              <w:t xml:space="preserve">МУНИЦИПАЛЬНОЕ ЗАДАНИЕ </w:t>
            </w:r>
          </w:p>
          <w:p w:rsidR="00510832" w:rsidRDefault="00510832" w:rsidP="00510832">
            <w:pPr>
              <w:jc w:val="center"/>
              <w:rPr>
                <w:sz w:val="24"/>
                <w:szCs w:val="24"/>
              </w:rPr>
            </w:pPr>
          </w:p>
          <w:p w:rsidR="00510832" w:rsidRPr="00223844" w:rsidRDefault="00510832" w:rsidP="00510832">
            <w:pPr>
              <w:jc w:val="center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на  20</w:t>
            </w:r>
            <w:r w:rsidR="003C63C3">
              <w:rPr>
                <w:sz w:val="24"/>
                <w:szCs w:val="24"/>
              </w:rPr>
              <w:t xml:space="preserve">20 </w:t>
            </w:r>
            <w:r w:rsidR="00787B16">
              <w:rPr>
                <w:sz w:val="24"/>
                <w:szCs w:val="24"/>
              </w:rPr>
              <w:t>год и плановый период 202</w:t>
            </w:r>
            <w:r w:rsidR="003C63C3">
              <w:rPr>
                <w:sz w:val="24"/>
                <w:szCs w:val="24"/>
              </w:rPr>
              <w:t>1</w:t>
            </w:r>
            <w:r w:rsidRPr="00223844">
              <w:rPr>
                <w:sz w:val="24"/>
                <w:szCs w:val="24"/>
              </w:rPr>
              <w:t xml:space="preserve"> и 20</w:t>
            </w:r>
            <w:r w:rsidR="00AA4FF5">
              <w:rPr>
                <w:sz w:val="24"/>
                <w:szCs w:val="24"/>
              </w:rPr>
              <w:t>2</w:t>
            </w:r>
            <w:r w:rsidR="003C63C3">
              <w:rPr>
                <w:sz w:val="24"/>
                <w:szCs w:val="24"/>
              </w:rPr>
              <w:t>2</w:t>
            </w:r>
            <w:r w:rsidRPr="00223844">
              <w:rPr>
                <w:sz w:val="24"/>
                <w:szCs w:val="24"/>
              </w:rPr>
              <w:t xml:space="preserve"> годов</w:t>
            </w:r>
          </w:p>
          <w:p w:rsidR="00510832" w:rsidRDefault="00510832"/>
        </w:tc>
      </w:tr>
      <w:tr w:rsidR="00510832" w:rsidTr="00510832"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EC06C9">
            <w:pPr>
              <w:rPr>
                <w:sz w:val="24"/>
                <w:szCs w:val="24"/>
              </w:rPr>
            </w:pPr>
            <w:r w:rsidRPr="00223844">
              <w:rPr>
                <w:b/>
                <w:sz w:val="24"/>
                <w:szCs w:val="24"/>
              </w:rPr>
              <w:t>Наименование муниципального учреждения города Невинномысска:</w:t>
            </w:r>
            <w:r w:rsidRPr="00223844">
              <w:rPr>
                <w:sz w:val="24"/>
                <w:szCs w:val="24"/>
              </w:rPr>
              <w:t xml:space="preserve"> </w:t>
            </w:r>
          </w:p>
          <w:p w:rsidR="00510832" w:rsidRDefault="00510832" w:rsidP="00EC06C9">
            <w:pPr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Муниципально</w:t>
            </w:r>
            <w:r w:rsidR="003C63C3">
              <w:rPr>
                <w:sz w:val="24"/>
                <w:szCs w:val="24"/>
              </w:rPr>
              <w:t>е</w:t>
            </w:r>
            <w:r w:rsidRPr="00223844">
              <w:rPr>
                <w:sz w:val="24"/>
                <w:szCs w:val="24"/>
              </w:rPr>
              <w:t xml:space="preserve"> бюджетно</w:t>
            </w:r>
            <w:r w:rsidR="003C63C3">
              <w:rPr>
                <w:sz w:val="24"/>
                <w:szCs w:val="24"/>
              </w:rPr>
              <w:t>е</w:t>
            </w:r>
            <w:r w:rsidRPr="00223844">
              <w:rPr>
                <w:sz w:val="24"/>
                <w:szCs w:val="24"/>
              </w:rPr>
              <w:t xml:space="preserve"> учреждени</w:t>
            </w:r>
            <w:r w:rsidR="003C63C3">
              <w:rPr>
                <w:sz w:val="24"/>
                <w:szCs w:val="24"/>
              </w:rPr>
              <w:t>е</w:t>
            </w:r>
            <w:r w:rsidRPr="00223844">
              <w:rPr>
                <w:sz w:val="24"/>
                <w:szCs w:val="24"/>
              </w:rPr>
              <w:t xml:space="preserve"> </w:t>
            </w:r>
          </w:p>
          <w:p w:rsidR="00510832" w:rsidRPr="00223844" w:rsidRDefault="00510832" w:rsidP="00EC06C9">
            <w:pPr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«</w:t>
            </w:r>
            <w:r w:rsidR="003006BC">
              <w:rPr>
                <w:sz w:val="24"/>
                <w:szCs w:val="24"/>
              </w:rPr>
              <w:t>С</w:t>
            </w:r>
            <w:r w:rsidRPr="00223844">
              <w:rPr>
                <w:sz w:val="24"/>
                <w:szCs w:val="24"/>
              </w:rPr>
              <w:t>портивная школа по зимним видам спорта» города Невинномысска</w:t>
            </w:r>
          </w:p>
          <w:p w:rsidR="00510832" w:rsidRDefault="00510832" w:rsidP="00EC06C9"/>
        </w:tc>
      </w:tr>
      <w:tr w:rsidR="00510832" w:rsidTr="00510832"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832" w:rsidRDefault="00510832" w:rsidP="00510832">
            <w:r w:rsidRPr="00223844">
              <w:rPr>
                <w:b/>
                <w:sz w:val="24"/>
                <w:szCs w:val="24"/>
              </w:rPr>
              <w:t>Виды деятельности муниципального учреждения города Невинномысска: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832" w:rsidRDefault="00510832" w:rsidP="00510832"/>
        </w:tc>
        <w:tc>
          <w:tcPr>
            <w:tcW w:w="1335" w:type="dxa"/>
            <w:tcBorders>
              <w:left w:val="single" w:sz="4" w:space="0" w:color="auto"/>
            </w:tcBorders>
          </w:tcPr>
          <w:p w:rsidR="00510832" w:rsidRPr="00510832" w:rsidRDefault="00510832" w:rsidP="00510832">
            <w:pPr>
              <w:jc w:val="center"/>
              <w:rPr>
                <w:sz w:val="22"/>
                <w:szCs w:val="24"/>
              </w:rPr>
            </w:pPr>
            <w:r w:rsidRPr="00510832">
              <w:rPr>
                <w:sz w:val="22"/>
                <w:szCs w:val="24"/>
              </w:rPr>
              <w:t>Коды</w:t>
            </w:r>
          </w:p>
        </w:tc>
      </w:tr>
      <w:tr w:rsidR="00510832" w:rsidTr="006F16AF">
        <w:tc>
          <w:tcPr>
            <w:tcW w:w="10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0832" w:rsidRPr="009A0CB4" w:rsidRDefault="009A0CB4" w:rsidP="00510832">
            <w:r w:rsidRPr="009A0CB4">
              <w:rPr>
                <w:sz w:val="24"/>
                <w:szCs w:val="24"/>
              </w:rPr>
              <w:t>93.11</w:t>
            </w:r>
            <w:r w:rsidR="00510832" w:rsidRPr="009A0CB4">
              <w:rPr>
                <w:sz w:val="24"/>
                <w:szCs w:val="24"/>
              </w:rPr>
              <w:t xml:space="preserve"> Деятельность спортивных объектов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510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832" w:rsidRPr="00510832" w:rsidRDefault="00510832" w:rsidP="00510832">
            <w:pPr>
              <w:jc w:val="right"/>
              <w:rPr>
                <w:sz w:val="22"/>
                <w:szCs w:val="24"/>
              </w:rPr>
            </w:pPr>
            <w:r w:rsidRPr="00510832">
              <w:rPr>
                <w:sz w:val="22"/>
                <w:szCs w:val="24"/>
              </w:rPr>
              <w:t>Форма по ОКУД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10832" w:rsidRPr="00510832" w:rsidRDefault="009A0CB4" w:rsidP="006F16A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0501016</w:t>
            </w:r>
          </w:p>
        </w:tc>
      </w:tr>
      <w:tr w:rsidR="00510832" w:rsidTr="00510832">
        <w:tc>
          <w:tcPr>
            <w:tcW w:w="1017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0832" w:rsidRDefault="00510832" w:rsidP="00510832"/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510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832" w:rsidRPr="00510832" w:rsidRDefault="00510832" w:rsidP="00510832">
            <w:pPr>
              <w:jc w:val="right"/>
              <w:rPr>
                <w:sz w:val="22"/>
                <w:szCs w:val="24"/>
              </w:rPr>
            </w:pPr>
            <w:r w:rsidRPr="00510832">
              <w:rPr>
                <w:sz w:val="22"/>
                <w:szCs w:val="24"/>
              </w:rPr>
              <w:t>Дата</w:t>
            </w:r>
            <w:r w:rsidR="006F16AF">
              <w:rPr>
                <w:sz w:val="22"/>
                <w:szCs w:val="24"/>
              </w:rPr>
              <w:t xml:space="preserve"> начала действия</w:t>
            </w:r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10832" w:rsidRPr="00510832" w:rsidRDefault="0024348F" w:rsidP="005E5140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01.0</w:t>
            </w:r>
            <w:r w:rsidR="005E5140">
              <w:rPr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.20</w:t>
            </w:r>
            <w:r w:rsidR="005E5140">
              <w:rPr>
                <w:sz w:val="22"/>
                <w:szCs w:val="24"/>
              </w:rPr>
              <w:t>20</w:t>
            </w:r>
          </w:p>
        </w:tc>
      </w:tr>
      <w:tr w:rsidR="00510832" w:rsidTr="00510832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510832" w:rsidRDefault="00510832" w:rsidP="00510832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51083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832" w:rsidRPr="00510832" w:rsidRDefault="006F16AF" w:rsidP="00510832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Код </w:t>
            </w:r>
            <w:r w:rsidR="00510832" w:rsidRPr="00510832">
              <w:rPr>
                <w:sz w:val="22"/>
                <w:szCs w:val="24"/>
              </w:rPr>
              <w:t xml:space="preserve">по </w:t>
            </w:r>
            <w:proofErr w:type="gramStart"/>
            <w:r w:rsidR="00510832" w:rsidRPr="00510832">
              <w:rPr>
                <w:sz w:val="22"/>
                <w:szCs w:val="24"/>
              </w:rPr>
              <w:t>сводному</w:t>
            </w:r>
            <w:proofErr w:type="gramEnd"/>
          </w:p>
        </w:tc>
        <w:tc>
          <w:tcPr>
            <w:tcW w:w="1335" w:type="dxa"/>
            <w:tcBorders>
              <w:left w:val="single" w:sz="4" w:space="0" w:color="auto"/>
            </w:tcBorders>
          </w:tcPr>
          <w:p w:rsidR="00510832" w:rsidRPr="00510832" w:rsidRDefault="00510832" w:rsidP="00510832">
            <w:pPr>
              <w:jc w:val="center"/>
              <w:rPr>
                <w:sz w:val="22"/>
                <w:szCs w:val="24"/>
              </w:rPr>
            </w:pPr>
          </w:p>
        </w:tc>
      </w:tr>
      <w:tr w:rsidR="00510832" w:rsidTr="006F16AF">
        <w:tc>
          <w:tcPr>
            <w:tcW w:w="114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510832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832" w:rsidRPr="00510832" w:rsidRDefault="00510832" w:rsidP="00510832">
            <w:pPr>
              <w:jc w:val="right"/>
              <w:rPr>
                <w:sz w:val="22"/>
                <w:szCs w:val="24"/>
              </w:rPr>
            </w:pPr>
            <w:r w:rsidRPr="00510832">
              <w:rPr>
                <w:sz w:val="22"/>
                <w:szCs w:val="24"/>
              </w:rPr>
              <w:t>реестру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510832" w:rsidRPr="009A0CB4" w:rsidRDefault="006F16AF" w:rsidP="006F16AF">
            <w:pPr>
              <w:rPr>
                <w:sz w:val="22"/>
                <w:szCs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073Щ0570</w:t>
            </w:r>
          </w:p>
        </w:tc>
      </w:tr>
      <w:tr w:rsidR="00510832" w:rsidTr="006F16AF">
        <w:tc>
          <w:tcPr>
            <w:tcW w:w="114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0832" w:rsidRPr="00223844" w:rsidRDefault="00510832" w:rsidP="00510832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832" w:rsidRPr="00510832" w:rsidRDefault="00510832" w:rsidP="00510832">
            <w:pPr>
              <w:jc w:val="right"/>
              <w:rPr>
                <w:sz w:val="22"/>
                <w:szCs w:val="24"/>
              </w:rPr>
            </w:pPr>
            <w:r w:rsidRPr="00510832">
              <w:rPr>
                <w:sz w:val="22"/>
                <w:szCs w:val="24"/>
              </w:rPr>
              <w:t>по ОКВЭД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510832" w:rsidRPr="009A0CB4" w:rsidRDefault="009D2BE8" w:rsidP="006F16A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96.04</w:t>
            </w:r>
          </w:p>
        </w:tc>
      </w:tr>
      <w:tr w:rsidR="00BD1222" w:rsidTr="006F16AF"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222" w:rsidRPr="00223844" w:rsidRDefault="00BD1222" w:rsidP="00510832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222" w:rsidRPr="00510832" w:rsidRDefault="00BD1222" w:rsidP="0051083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BD1222" w:rsidRPr="00DC6393" w:rsidRDefault="009A0CB4" w:rsidP="006F16AF">
            <w:pPr>
              <w:rPr>
                <w:sz w:val="22"/>
                <w:szCs w:val="24"/>
              </w:rPr>
            </w:pPr>
            <w:r w:rsidRPr="00DC6393">
              <w:rPr>
                <w:sz w:val="22"/>
                <w:szCs w:val="24"/>
              </w:rPr>
              <w:t>93.19</w:t>
            </w:r>
          </w:p>
        </w:tc>
      </w:tr>
      <w:tr w:rsidR="00BD1222" w:rsidTr="006F16AF">
        <w:tc>
          <w:tcPr>
            <w:tcW w:w="11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1222" w:rsidRPr="00223844" w:rsidRDefault="00BD1222" w:rsidP="00510832">
            <w:pPr>
              <w:rPr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222" w:rsidRPr="00510832" w:rsidRDefault="00BD1222" w:rsidP="00510832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BD1222" w:rsidRPr="00DC6393" w:rsidRDefault="00063B7D" w:rsidP="006F16A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93.11</w:t>
            </w:r>
          </w:p>
        </w:tc>
      </w:tr>
    </w:tbl>
    <w:p w:rsidR="00417F86" w:rsidRDefault="00510832" w:rsidP="0051083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7F86" w:rsidRPr="00DC6393" w:rsidRDefault="00417F86" w:rsidP="0051083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ЧАСТЬ </w:t>
      </w:r>
      <w:r>
        <w:rPr>
          <w:b/>
          <w:sz w:val="24"/>
          <w:szCs w:val="24"/>
          <w:lang w:val="en-US"/>
        </w:rPr>
        <w:t>I</w:t>
      </w:r>
      <w:r w:rsidR="00DC6393">
        <w:rPr>
          <w:b/>
          <w:sz w:val="24"/>
          <w:szCs w:val="24"/>
        </w:rPr>
        <w:t xml:space="preserve"> Сведения об оказываемых муниципальных услугах</w:t>
      </w:r>
    </w:p>
    <w:p w:rsidR="00510832" w:rsidRPr="00223844" w:rsidRDefault="00510832" w:rsidP="00510832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  <w:r w:rsidRPr="00223844">
        <w:rPr>
          <w:b/>
          <w:sz w:val="24"/>
          <w:szCs w:val="24"/>
        </w:rPr>
        <w:t xml:space="preserve">РАЗДЕЛ </w:t>
      </w:r>
      <w:r w:rsidRPr="00223844">
        <w:rPr>
          <w:b/>
          <w:sz w:val="24"/>
          <w:szCs w:val="24"/>
          <w:lang w:val="en-US"/>
        </w:rPr>
        <w:t>I</w:t>
      </w:r>
    </w:p>
    <w:p w:rsidR="00510832" w:rsidRDefault="00510832"/>
    <w:tbl>
      <w:tblPr>
        <w:tblStyle w:val="a7"/>
        <w:tblW w:w="15418" w:type="dxa"/>
        <w:tblLook w:val="04A0" w:firstRow="1" w:lastRow="0" w:firstColumn="1" w:lastColumn="0" w:noHBand="0" w:noVBand="1"/>
      </w:tblPr>
      <w:tblGrid>
        <w:gridCol w:w="11732"/>
        <w:gridCol w:w="2551"/>
        <w:gridCol w:w="1135"/>
      </w:tblGrid>
      <w:tr w:rsidR="00DC6393" w:rsidTr="00DC6393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DC6393" w:rsidRDefault="00DC6393" w:rsidP="00510832">
            <w:r w:rsidRPr="00223844">
              <w:rPr>
                <w:b/>
                <w:sz w:val="24"/>
                <w:szCs w:val="24"/>
              </w:rPr>
              <w:t xml:space="preserve">1.Наименование муниципальной услуги: </w:t>
            </w:r>
            <w:r w:rsidRPr="00223844">
              <w:rPr>
                <w:sz w:val="24"/>
                <w:szCs w:val="24"/>
              </w:rPr>
              <w:t xml:space="preserve">спортивная подготовка по олимпийским видам спорта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393" w:rsidRPr="006F16AF" w:rsidRDefault="00DC6393" w:rsidP="006F16AF">
            <w:r w:rsidRPr="006F16AF">
              <w:t>Код мун</w:t>
            </w:r>
            <w:r w:rsidR="006F16AF" w:rsidRPr="006F16AF">
              <w:t>иципальной</w:t>
            </w:r>
            <w:r w:rsidRPr="006F16AF">
              <w:t xml:space="preserve"> усл</w:t>
            </w:r>
            <w:r w:rsidRPr="006F16AF">
              <w:t>у</w:t>
            </w:r>
            <w:r w:rsidRPr="006F16AF">
              <w:t>ги в со</w:t>
            </w:r>
            <w:r w:rsidR="006F16AF" w:rsidRPr="006F16AF">
              <w:t>ответствии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</w:tcBorders>
          </w:tcPr>
          <w:p w:rsidR="00DC6393" w:rsidRPr="00E50114" w:rsidRDefault="00DC6393" w:rsidP="00510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БВ27</w:t>
            </w:r>
          </w:p>
        </w:tc>
      </w:tr>
      <w:tr w:rsidR="00DC6393" w:rsidTr="00DC6393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DC6393" w:rsidRPr="00223844" w:rsidRDefault="00DC6393" w:rsidP="00510832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393" w:rsidRPr="006F16AF" w:rsidRDefault="00DC6393" w:rsidP="006F16AF">
            <w:r w:rsidRPr="006F16AF">
              <w:t>с общероссий</w:t>
            </w:r>
            <w:r w:rsidR="006F16AF" w:rsidRPr="006F16AF">
              <w:t>ским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C6393" w:rsidRPr="00223844" w:rsidRDefault="00DC6393" w:rsidP="00510832">
            <w:pPr>
              <w:jc w:val="center"/>
              <w:rPr>
                <w:sz w:val="24"/>
                <w:szCs w:val="24"/>
              </w:rPr>
            </w:pPr>
          </w:p>
        </w:tc>
      </w:tr>
      <w:tr w:rsidR="00DC6393" w:rsidTr="00DC6393"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DC6393" w:rsidRDefault="00DC6393" w:rsidP="00510832">
            <w:r w:rsidRPr="00223844">
              <w:rPr>
                <w:b/>
                <w:sz w:val="24"/>
                <w:szCs w:val="24"/>
              </w:rPr>
              <w:t xml:space="preserve">2. Категории потребителей муниципальной услуги: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393" w:rsidRPr="006F16AF" w:rsidRDefault="00DC6393" w:rsidP="00510832">
            <w:r w:rsidRPr="006F16AF">
              <w:t>базовым перечнем</w:t>
            </w:r>
            <w:r w:rsidR="006F16AF" w:rsidRPr="006F16AF">
              <w:t xml:space="preserve"> или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C6393" w:rsidRDefault="00DC6393" w:rsidP="00510832"/>
        </w:tc>
      </w:tr>
      <w:tr w:rsidR="00DC6393" w:rsidTr="00DC6393">
        <w:trPr>
          <w:trHeight w:val="80"/>
        </w:trPr>
        <w:tc>
          <w:tcPr>
            <w:tcW w:w="11732" w:type="dxa"/>
            <w:tcBorders>
              <w:top w:val="nil"/>
              <w:left w:val="nil"/>
              <w:bottom w:val="nil"/>
              <w:right w:val="nil"/>
            </w:tcBorders>
          </w:tcPr>
          <w:p w:rsidR="00DC6393" w:rsidRPr="00223844" w:rsidRDefault="00DC6393" w:rsidP="00510832">
            <w:pPr>
              <w:rPr>
                <w:b/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физические лица  (граждане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393" w:rsidRPr="006F16AF" w:rsidRDefault="006F16AF" w:rsidP="006F16AF">
            <w:r>
              <w:t>р</w:t>
            </w:r>
            <w:r w:rsidRPr="006F16AF">
              <w:t xml:space="preserve">егиональным перечнем </w:t>
            </w:r>
            <w:r w:rsidR="00DC6393" w:rsidRPr="006F16AF">
              <w:t>мун</w:t>
            </w:r>
            <w:r>
              <w:t>иципальных</w:t>
            </w:r>
            <w:r w:rsidR="00DC6393" w:rsidRPr="006F16AF">
              <w:t xml:space="preserve"> услуг и</w:t>
            </w:r>
            <w:r>
              <w:t xml:space="preserve"> работ</w:t>
            </w:r>
            <w:r w:rsidR="00DC6393" w:rsidRPr="006F16AF">
              <w:t xml:space="preserve"> </w:t>
            </w: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DC6393" w:rsidRDefault="00DC6393" w:rsidP="00510832"/>
        </w:tc>
      </w:tr>
    </w:tbl>
    <w:p w:rsidR="00510832" w:rsidRDefault="00510832"/>
    <w:p w:rsidR="00510832" w:rsidRDefault="00510832">
      <w:r w:rsidRPr="00223844">
        <w:rPr>
          <w:b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510832" w:rsidRPr="00223844" w:rsidRDefault="00510832" w:rsidP="00933200">
      <w:pPr>
        <w:jc w:val="both"/>
        <w:rPr>
          <w:sz w:val="24"/>
          <w:szCs w:val="24"/>
        </w:rPr>
      </w:pPr>
      <w:r w:rsidRPr="00223844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8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559"/>
        <w:gridCol w:w="850"/>
        <w:gridCol w:w="851"/>
        <w:gridCol w:w="1417"/>
        <w:gridCol w:w="567"/>
        <w:gridCol w:w="2127"/>
        <w:gridCol w:w="1275"/>
        <w:gridCol w:w="1276"/>
        <w:gridCol w:w="1276"/>
        <w:gridCol w:w="1134"/>
        <w:gridCol w:w="1134"/>
        <w:gridCol w:w="480"/>
        <w:gridCol w:w="30"/>
        <w:gridCol w:w="624"/>
      </w:tblGrid>
      <w:tr w:rsidR="00E50114" w:rsidRPr="00680A3B" w:rsidTr="00680A3B">
        <w:trPr>
          <w:cantSplit/>
          <w:trHeight w:val="1189"/>
        </w:trPr>
        <w:tc>
          <w:tcPr>
            <w:tcW w:w="1277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Уникал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ный номер реестр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вой записи</w:t>
            </w:r>
          </w:p>
        </w:tc>
        <w:tc>
          <w:tcPr>
            <w:tcW w:w="3260" w:type="dxa"/>
            <w:gridSpan w:val="3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щий содержание муниц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4" w:type="dxa"/>
            <w:gridSpan w:val="2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рактеризующий условия (формы) оказания мун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ципальной усл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4678" w:type="dxa"/>
            <w:gridSpan w:val="3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544" w:type="dxa"/>
            <w:gridSpan w:val="3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</w:t>
            </w:r>
          </w:p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134" w:type="dxa"/>
            <w:gridSpan w:val="3"/>
            <w:vAlign w:val="center"/>
          </w:tcPr>
          <w:p w:rsidR="00E50114" w:rsidRPr="00680A3B" w:rsidRDefault="00E50114" w:rsidP="00680A3B">
            <w:pPr>
              <w:pStyle w:val="ConsPlusCell"/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Допустимые отклонения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 xml:space="preserve"> от устано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>ленных п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>казателей  качества муниц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F16AF" w:rsidRPr="00680A3B">
              <w:rPr>
                <w:rFonts w:ascii="Times New Roman" w:hAnsi="Times New Roman" w:cs="Times New Roman"/>
                <w:sz w:val="18"/>
                <w:szCs w:val="18"/>
              </w:rPr>
              <w:t>пальной услуги</w:t>
            </w:r>
          </w:p>
        </w:tc>
      </w:tr>
      <w:tr w:rsidR="00E50114" w:rsidRPr="00223844" w:rsidTr="00680A3B">
        <w:trPr>
          <w:cantSplit/>
          <w:trHeight w:val="300"/>
        </w:trPr>
        <w:tc>
          <w:tcPr>
            <w:tcW w:w="127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0114" w:rsidRPr="00223844" w:rsidRDefault="00E50114" w:rsidP="00680A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Содержание 1</w:t>
            </w:r>
          </w:p>
        </w:tc>
        <w:tc>
          <w:tcPr>
            <w:tcW w:w="850" w:type="dxa"/>
            <w:vMerge w:val="restart"/>
            <w:vAlign w:val="center"/>
          </w:tcPr>
          <w:p w:rsidR="00E50114" w:rsidRPr="00223844" w:rsidRDefault="00E50114" w:rsidP="00680A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жание 2</w:t>
            </w:r>
          </w:p>
        </w:tc>
        <w:tc>
          <w:tcPr>
            <w:tcW w:w="851" w:type="dxa"/>
            <w:vMerge w:val="restart"/>
            <w:vAlign w:val="center"/>
          </w:tcPr>
          <w:p w:rsidR="00E50114" w:rsidRPr="00223844" w:rsidRDefault="00E50114" w:rsidP="00680A3B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жание 3</w:t>
            </w:r>
          </w:p>
        </w:tc>
        <w:tc>
          <w:tcPr>
            <w:tcW w:w="1417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Условие 1</w:t>
            </w:r>
          </w:p>
        </w:tc>
        <w:tc>
          <w:tcPr>
            <w:tcW w:w="567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Условие  2</w:t>
            </w:r>
          </w:p>
        </w:tc>
        <w:tc>
          <w:tcPr>
            <w:tcW w:w="2127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Align w:val="center"/>
          </w:tcPr>
          <w:p w:rsidR="00E50114" w:rsidRPr="00223844" w:rsidRDefault="00E50114" w:rsidP="007D1A0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50114" w:rsidRPr="00223844" w:rsidRDefault="00E50114" w:rsidP="007D1A0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E50114" w:rsidRPr="00223844" w:rsidRDefault="00E50114" w:rsidP="007D1A0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80" w:type="dxa"/>
            <w:vMerge w:val="restart"/>
          </w:tcPr>
          <w:p w:rsidR="00E50114" w:rsidRPr="00680A3B" w:rsidRDefault="00680A3B" w:rsidP="00680A3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80A3B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654" w:type="dxa"/>
            <w:gridSpan w:val="2"/>
            <w:vMerge w:val="restart"/>
          </w:tcPr>
          <w:p w:rsidR="00E50114" w:rsidRPr="00680A3B" w:rsidRDefault="00680A3B" w:rsidP="00680A3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80A3B">
              <w:rPr>
                <w:rFonts w:ascii="Times New Roman" w:hAnsi="Times New Roman" w:cs="Times New Roman"/>
              </w:rPr>
              <w:t>В абс</w:t>
            </w:r>
            <w:r w:rsidRPr="00680A3B">
              <w:rPr>
                <w:rFonts w:ascii="Times New Roman" w:hAnsi="Times New Roman" w:cs="Times New Roman"/>
              </w:rPr>
              <w:t>о</w:t>
            </w:r>
            <w:r w:rsidRPr="00680A3B">
              <w:rPr>
                <w:rFonts w:ascii="Times New Roman" w:hAnsi="Times New Roman" w:cs="Times New Roman"/>
              </w:rPr>
              <w:t>лю</w:t>
            </w:r>
            <w:r w:rsidRPr="00680A3B">
              <w:rPr>
                <w:rFonts w:ascii="Times New Roman" w:hAnsi="Times New Roman" w:cs="Times New Roman"/>
              </w:rPr>
              <w:t>т</w:t>
            </w:r>
            <w:r w:rsidRPr="00680A3B">
              <w:rPr>
                <w:rFonts w:ascii="Times New Roman" w:hAnsi="Times New Roman" w:cs="Times New Roman"/>
              </w:rPr>
              <w:t>ных вел</w:t>
            </w:r>
            <w:r w:rsidRPr="00680A3B">
              <w:rPr>
                <w:rFonts w:ascii="Times New Roman" w:hAnsi="Times New Roman" w:cs="Times New Roman"/>
              </w:rPr>
              <w:t>и</w:t>
            </w:r>
            <w:r w:rsidRPr="00680A3B">
              <w:rPr>
                <w:rFonts w:ascii="Times New Roman" w:hAnsi="Times New Roman" w:cs="Times New Roman"/>
              </w:rPr>
              <w:t>чинах</w:t>
            </w:r>
          </w:p>
        </w:tc>
      </w:tr>
      <w:tr w:rsidR="00E50114" w:rsidRPr="00223844" w:rsidTr="00680A3B">
        <w:trPr>
          <w:cantSplit/>
          <w:trHeight w:val="240"/>
        </w:trPr>
        <w:tc>
          <w:tcPr>
            <w:tcW w:w="127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(очере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нансовый год)</w:t>
            </w:r>
          </w:p>
        </w:tc>
        <w:tc>
          <w:tcPr>
            <w:tcW w:w="1134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(1-й год планов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го пер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1134" w:type="dxa"/>
            <w:vMerge w:val="restart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(2-й год планов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го пер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480" w:type="dxa"/>
            <w:vMerge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Merge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14" w:rsidRPr="00223844" w:rsidTr="00680A3B">
        <w:trPr>
          <w:cantSplit/>
          <w:trHeight w:val="722"/>
        </w:trPr>
        <w:tc>
          <w:tcPr>
            <w:tcW w:w="127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276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vMerge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114" w:rsidRPr="00223844" w:rsidTr="00680A3B">
        <w:trPr>
          <w:cantSplit/>
          <w:trHeight w:val="240"/>
        </w:trPr>
        <w:tc>
          <w:tcPr>
            <w:tcW w:w="127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4" w:type="dxa"/>
            <w:gridSpan w:val="2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50114" w:rsidRPr="00223844" w:rsidTr="00680A3B">
        <w:trPr>
          <w:cantSplit/>
          <w:trHeight w:val="315"/>
        </w:trPr>
        <w:tc>
          <w:tcPr>
            <w:tcW w:w="1277" w:type="dxa"/>
            <w:vAlign w:val="center"/>
          </w:tcPr>
          <w:p w:rsidR="00E50114" w:rsidRDefault="00E50114" w:rsidP="00787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931900О.99.0.БВ27АВ2</w:t>
            </w:r>
            <w:r w:rsidR="00A26147">
              <w:rPr>
                <w:color w:val="000000"/>
              </w:rPr>
              <w:t>5</w:t>
            </w:r>
            <w:r>
              <w:rPr>
                <w:color w:val="000000"/>
              </w:rPr>
              <w:t>00</w:t>
            </w:r>
            <w:r w:rsidR="00A26147">
              <w:rPr>
                <w:color w:val="000000"/>
              </w:rPr>
              <w:t>1</w:t>
            </w:r>
          </w:p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850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Доля лиц, пр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шедших спорти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ную подготовку на этапе начальной подготовки и з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численных на тр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нировочный этап (этап спортивной специализации)</w:t>
            </w:r>
          </w:p>
        </w:tc>
        <w:tc>
          <w:tcPr>
            <w:tcW w:w="1275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vAlign w:val="center"/>
          </w:tcPr>
          <w:p w:rsidR="00E50114" w:rsidRPr="00223844" w:rsidRDefault="008A2B0A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0114" w:rsidRPr="00223844" w:rsidRDefault="008A2B0A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50114" w:rsidRPr="00223844" w:rsidRDefault="008A2B0A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vAlign w:val="center"/>
          </w:tcPr>
          <w:p w:rsidR="00E50114" w:rsidRPr="00223844" w:rsidRDefault="00567C1C" w:rsidP="00567C1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" w:type="dxa"/>
            <w:gridSpan w:val="2"/>
          </w:tcPr>
          <w:p w:rsidR="00E50114" w:rsidRPr="00223844" w:rsidRDefault="00E50114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1C" w:rsidRPr="00223844" w:rsidTr="00680A3B">
        <w:trPr>
          <w:cantSplit/>
          <w:trHeight w:val="315"/>
        </w:trPr>
        <w:tc>
          <w:tcPr>
            <w:tcW w:w="1277" w:type="dxa"/>
            <w:vAlign w:val="center"/>
          </w:tcPr>
          <w:p w:rsidR="00567C1C" w:rsidRPr="00223844" w:rsidRDefault="00567C1C" w:rsidP="00A2614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931900О.99.0.БВ27АВ2700</w:t>
            </w:r>
            <w:r w:rsidR="00A26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850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вочный этап (этап спо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тивной сп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циализ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567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Доля лиц, пр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шедших спорти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ную подготовку на тренировочном этапе (этап спо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тивной специал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зации) и зачисле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ных на этап с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вершенствования спортивного м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5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vAlign w:val="center"/>
          </w:tcPr>
          <w:p w:rsidR="00567C1C" w:rsidRPr="00223844" w:rsidRDefault="00485070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7C1C" w:rsidRPr="00223844" w:rsidRDefault="00485070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7C1C" w:rsidRPr="00223844" w:rsidRDefault="00485070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:rsidR="00567C1C" w:rsidRPr="00223844" w:rsidRDefault="00567C1C" w:rsidP="00567C1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BC" w:rsidRPr="00223844" w:rsidTr="00680A3B">
        <w:trPr>
          <w:cantSplit/>
          <w:trHeight w:val="315"/>
        </w:trPr>
        <w:tc>
          <w:tcPr>
            <w:tcW w:w="1277" w:type="dxa"/>
            <w:vAlign w:val="center"/>
          </w:tcPr>
          <w:p w:rsidR="003006BC" w:rsidRPr="001B2B24" w:rsidRDefault="00A26147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926200О.99.0.БВ27АВ41005</w:t>
            </w:r>
          </w:p>
        </w:tc>
        <w:tc>
          <w:tcPr>
            <w:tcW w:w="1559" w:type="dxa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850" w:type="dxa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7" w:type="dxa"/>
            <w:vAlign w:val="center"/>
          </w:tcPr>
          <w:p w:rsidR="003006BC" w:rsidRPr="00223844" w:rsidRDefault="003006B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006BC" w:rsidRPr="001B2B24" w:rsidRDefault="003006BC" w:rsidP="00787B1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Доля лиц, пр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шедших спорти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ную подготовку на этапе начальной подготовки и з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численных на тр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нировочный этап (этап спортивной специализации)</w:t>
            </w:r>
          </w:p>
        </w:tc>
        <w:tc>
          <w:tcPr>
            <w:tcW w:w="1275" w:type="dxa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vAlign w:val="center"/>
          </w:tcPr>
          <w:p w:rsidR="003006BC" w:rsidRPr="00223844" w:rsidRDefault="008A2B0A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06BC" w:rsidRPr="00223844" w:rsidRDefault="008A2B0A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06BC" w:rsidRPr="00223844" w:rsidRDefault="008A2B0A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:rsidR="003006BC" w:rsidRPr="00223844" w:rsidRDefault="003006BC" w:rsidP="003C63C3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3006BC" w:rsidRPr="00223844" w:rsidRDefault="003006B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C1C" w:rsidRPr="00223844" w:rsidTr="00680A3B">
        <w:trPr>
          <w:cantSplit/>
          <w:trHeight w:val="315"/>
        </w:trPr>
        <w:tc>
          <w:tcPr>
            <w:tcW w:w="1277" w:type="dxa"/>
            <w:vAlign w:val="center"/>
          </w:tcPr>
          <w:p w:rsidR="00567C1C" w:rsidRDefault="00A26147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926200О.99.0.БВ27АВ42005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850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вочный этап (этап спо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тивной сп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циализ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567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Доля лиц, пр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шедших спорти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ную подготовку на тренировочном этапе (этап спо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тивной специал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зации) и зачисле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ных на этап с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вершенствования спортивного м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1275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vAlign w:val="center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vAlign w:val="center"/>
          </w:tcPr>
          <w:p w:rsidR="00567C1C" w:rsidRPr="00223844" w:rsidRDefault="00410B75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7C1C" w:rsidRPr="00223844" w:rsidRDefault="00410B75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67C1C" w:rsidRPr="00223844" w:rsidRDefault="00410B75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:rsidR="00567C1C" w:rsidRPr="00223844" w:rsidRDefault="00567C1C" w:rsidP="00567C1C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567C1C" w:rsidRPr="00223844" w:rsidRDefault="00567C1C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832" w:rsidRPr="00223844" w:rsidRDefault="00510832" w:rsidP="00510832">
      <w:pPr>
        <w:rPr>
          <w:vanish/>
        </w:rPr>
      </w:pPr>
    </w:p>
    <w:tbl>
      <w:tblPr>
        <w:tblStyle w:val="a7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567C1C" w:rsidTr="00567C1C">
        <w:tc>
          <w:tcPr>
            <w:tcW w:w="14601" w:type="dxa"/>
          </w:tcPr>
          <w:p w:rsidR="00567C1C" w:rsidRDefault="00567C1C" w:rsidP="00567C1C">
            <w:pPr>
              <w:jc w:val="both"/>
              <w:rPr>
                <w:sz w:val="24"/>
                <w:szCs w:val="24"/>
              </w:rPr>
            </w:pPr>
          </w:p>
        </w:tc>
      </w:tr>
    </w:tbl>
    <w:p w:rsidR="0016292E" w:rsidRPr="00223844" w:rsidRDefault="0016292E" w:rsidP="0016292E">
      <w:pPr>
        <w:rPr>
          <w:sz w:val="24"/>
          <w:szCs w:val="24"/>
        </w:rPr>
      </w:pPr>
      <w:r w:rsidRPr="00223844">
        <w:rPr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533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1086"/>
        <w:gridCol w:w="826"/>
        <w:gridCol w:w="854"/>
        <w:gridCol w:w="1305"/>
        <w:gridCol w:w="676"/>
        <w:gridCol w:w="1416"/>
        <w:gridCol w:w="851"/>
        <w:gridCol w:w="711"/>
        <w:gridCol w:w="851"/>
        <w:gridCol w:w="708"/>
        <w:gridCol w:w="711"/>
        <w:gridCol w:w="1130"/>
        <w:gridCol w:w="1137"/>
        <w:gridCol w:w="1137"/>
        <w:gridCol w:w="425"/>
        <w:gridCol w:w="559"/>
      </w:tblGrid>
      <w:tr w:rsidR="00680A3B" w:rsidRPr="00223844" w:rsidTr="00680A3B">
        <w:trPr>
          <w:cantSplit/>
          <w:trHeight w:val="1147"/>
        </w:trPr>
        <w:tc>
          <w:tcPr>
            <w:tcW w:w="470" w:type="pct"/>
            <w:vMerge w:val="restart"/>
            <w:vAlign w:val="center"/>
          </w:tcPr>
          <w:p w:rsidR="00680A3B" w:rsidRPr="00223844" w:rsidRDefault="00680A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ровой зап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871" w:type="pct"/>
            <w:gridSpan w:val="3"/>
            <w:vAlign w:val="center"/>
          </w:tcPr>
          <w:p w:rsidR="00680A3B" w:rsidRPr="00223844" w:rsidRDefault="00680A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зующий содержание м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624" w:type="pct"/>
            <w:gridSpan w:val="2"/>
            <w:vAlign w:val="center"/>
          </w:tcPr>
          <w:p w:rsidR="00680A3B" w:rsidRPr="00223844" w:rsidRDefault="00680A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рактеризующий условия (формы) оказания мун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ципальной усл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938" w:type="pct"/>
            <w:gridSpan w:val="3"/>
            <w:vAlign w:val="center"/>
          </w:tcPr>
          <w:p w:rsidR="00680A3B" w:rsidRPr="00223844" w:rsidRDefault="00680A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715" w:type="pct"/>
            <w:gridSpan w:val="3"/>
            <w:vAlign w:val="center"/>
          </w:tcPr>
          <w:p w:rsidR="00680A3B" w:rsidRPr="00223844" w:rsidRDefault="00680A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072" w:type="pct"/>
            <w:gridSpan w:val="3"/>
            <w:vAlign w:val="center"/>
          </w:tcPr>
          <w:p w:rsidR="00680A3B" w:rsidRPr="00223844" w:rsidRDefault="00680A3B" w:rsidP="00EC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  <w:p w:rsidR="00680A3B" w:rsidRPr="00223844" w:rsidRDefault="00680A3B" w:rsidP="00EC06C9">
            <w:pPr>
              <w:jc w:val="center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платы (цена, тариф)</w:t>
            </w:r>
          </w:p>
          <w:p w:rsidR="00680A3B" w:rsidRPr="00223844" w:rsidRDefault="00680A3B" w:rsidP="00EC0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" w:type="pct"/>
            <w:gridSpan w:val="2"/>
          </w:tcPr>
          <w:p w:rsidR="00680A3B" w:rsidRPr="00680A3B" w:rsidRDefault="00680A3B" w:rsidP="00680A3B">
            <w:pPr>
              <w:pStyle w:val="ConsPlusCell"/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Допуст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мые о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клонения от уст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новле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ных пок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зателей  качества муниц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80A3B">
              <w:rPr>
                <w:rFonts w:ascii="Times New Roman" w:hAnsi="Times New Roman" w:cs="Times New Roman"/>
                <w:sz w:val="18"/>
                <w:szCs w:val="18"/>
              </w:rPr>
              <w:t>пальной услуги</w:t>
            </w:r>
          </w:p>
        </w:tc>
      </w:tr>
      <w:tr w:rsidR="00680A3B" w:rsidRPr="00223844" w:rsidTr="00680A3B">
        <w:trPr>
          <w:cantSplit/>
          <w:trHeight w:val="330"/>
        </w:trPr>
        <w:tc>
          <w:tcPr>
            <w:tcW w:w="470" w:type="pct"/>
            <w:vMerge/>
            <w:vAlign w:val="center"/>
          </w:tcPr>
          <w:p w:rsidR="00680A3B" w:rsidRPr="00223844" w:rsidRDefault="00680A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 w:val="restart"/>
            <w:vAlign w:val="center"/>
          </w:tcPr>
          <w:p w:rsidR="00680A3B" w:rsidRPr="00223844" w:rsidRDefault="00680A3B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жание 1</w:t>
            </w:r>
          </w:p>
        </w:tc>
        <w:tc>
          <w:tcPr>
            <w:tcW w:w="260" w:type="pct"/>
            <w:vMerge w:val="restart"/>
            <w:vAlign w:val="center"/>
          </w:tcPr>
          <w:p w:rsidR="00680A3B" w:rsidRPr="00223844" w:rsidRDefault="00680A3B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жание 2</w:t>
            </w:r>
          </w:p>
        </w:tc>
        <w:tc>
          <w:tcPr>
            <w:tcW w:w="269" w:type="pct"/>
            <w:vMerge w:val="restart"/>
            <w:vAlign w:val="center"/>
          </w:tcPr>
          <w:p w:rsidR="00680A3B" w:rsidRPr="00223844" w:rsidRDefault="00680A3B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жание 3</w:t>
            </w:r>
          </w:p>
        </w:tc>
        <w:tc>
          <w:tcPr>
            <w:tcW w:w="411" w:type="pct"/>
            <w:vMerge w:val="restart"/>
            <w:vAlign w:val="center"/>
          </w:tcPr>
          <w:p w:rsidR="00680A3B" w:rsidRPr="00223844" w:rsidRDefault="00680A3B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Условие 1</w:t>
            </w:r>
          </w:p>
        </w:tc>
        <w:tc>
          <w:tcPr>
            <w:tcW w:w="213" w:type="pct"/>
            <w:vMerge w:val="restart"/>
            <w:vAlign w:val="center"/>
          </w:tcPr>
          <w:p w:rsidR="00680A3B" w:rsidRPr="00223844" w:rsidRDefault="00680A3B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Условие  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" w:type="pct"/>
            <w:vMerge w:val="restart"/>
            <w:vAlign w:val="center"/>
          </w:tcPr>
          <w:p w:rsidR="00680A3B" w:rsidRPr="00680A3B" w:rsidRDefault="00680A3B" w:rsidP="006E3E9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80A3B">
              <w:rPr>
                <w:rFonts w:ascii="Times New Roman" w:hAnsi="Times New Roman" w:cs="Times New Roman"/>
              </w:rPr>
              <w:lastRenderedPageBreak/>
              <w:t>В процентах</w:t>
            </w:r>
          </w:p>
        </w:tc>
        <w:tc>
          <w:tcPr>
            <w:tcW w:w="492" w:type="pct"/>
            <w:gridSpan w:val="2"/>
            <w:vAlign w:val="center"/>
          </w:tcPr>
          <w:p w:rsidR="00680A3B" w:rsidRPr="00680A3B" w:rsidRDefault="00680A3B" w:rsidP="006E3E9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80A3B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268" w:type="pct"/>
            <w:vAlign w:val="center"/>
          </w:tcPr>
          <w:p w:rsidR="00680A3B" w:rsidRPr="00223844" w:rsidRDefault="00680A3B" w:rsidP="007D1A0C">
            <w:pPr>
              <w:pStyle w:val="ConsPlusCell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3" w:type="pct"/>
            <w:vAlign w:val="center"/>
          </w:tcPr>
          <w:p w:rsidR="00680A3B" w:rsidRPr="00223844" w:rsidRDefault="00680A3B" w:rsidP="007D1A0C">
            <w:pPr>
              <w:pStyle w:val="ConsPlusCell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4" w:type="pct"/>
            <w:vAlign w:val="center"/>
          </w:tcPr>
          <w:p w:rsidR="00680A3B" w:rsidRPr="00223844" w:rsidRDefault="00680A3B" w:rsidP="007D1A0C">
            <w:pPr>
              <w:pStyle w:val="ConsPlusCell"/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6" w:type="pct"/>
            <w:vAlign w:val="center"/>
          </w:tcPr>
          <w:p w:rsidR="00680A3B" w:rsidRPr="00223844" w:rsidRDefault="00680A3B" w:rsidP="007D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58" w:type="pct"/>
            <w:vAlign w:val="center"/>
          </w:tcPr>
          <w:p w:rsidR="00680A3B" w:rsidRPr="00223844" w:rsidRDefault="00680A3B" w:rsidP="007D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680A3B" w:rsidRPr="00223844" w:rsidRDefault="00680A3B" w:rsidP="007D1A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A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" w:type="pct"/>
            <w:vMerge w:val="restart"/>
          </w:tcPr>
          <w:p w:rsidR="00680A3B" w:rsidRPr="00680A3B" w:rsidRDefault="00680A3B" w:rsidP="00680A3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80A3B">
              <w:rPr>
                <w:rFonts w:ascii="Times New Roman" w:hAnsi="Times New Roman" w:cs="Times New Roman"/>
              </w:rPr>
              <w:t>В пр</w:t>
            </w:r>
            <w:r w:rsidRPr="00680A3B">
              <w:rPr>
                <w:rFonts w:ascii="Times New Roman" w:hAnsi="Times New Roman" w:cs="Times New Roman"/>
              </w:rPr>
              <w:lastRenderedPageBreak/>
              <w:t>оце</w:t>
            </w:r>
            <w:r w:rsidRPr="00680A3B">
              <w:rPr>
                <w:rFonts w:ascii="Times New Roman" w:hAnsi="Times New Roman" w:cs="Times New Roman"/>
              </w:rPr>
              <w:t>н</w:t>
            </w:r>
            <w:r w:rsidRPr="00680A3B">
              <w:rPr>
                <w:rFonts w:ascii="Times New Roman" w:hAnsi="Times New Roman" w:cs="Times New Roman"/>
              </w:rPr>
              <w:t>тах</w:t>
            </w:r>
          </w:p>
        </w:tc>
        <w:tc>
          <w:tcPr>
            <w:tcW w:w="176" w:type="pct"/>
            <w:vMerge w:val="restart"/>
          </w:tcPr>
          <w:p w:rsidR="00680A3B" w:rsidRPr="00680A3B" w:rsidRDefault="00680A3B" w:rsidP="00680A3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680A3B">
              <w:rPr>
                <w:rFonts w:ascii="Times New Roman" w:hAnsi="Times New Roman" w:cs="Times New Roman"/>
              </w:rPr>
              <w:lastRenderedPageBreak/>
              <w:t>В а</w:t>
            </w:r>
            <w:r w:rsidRPr="00680A3B">
              <w:rPr>
                <w:rFonts w:ascii="Times New Roman" w:hAnsi="Times New Roman" w:cs="Times New Roman"/>
              </w:rPr>
              <w:t>б</w:t>
            </w:r>
            <w:r w:rsidRPr="00680A3B">
              <w:rPr>
                <w:rFonts w:ascii="Times New Roman" w:hAnsi="Times New Roman" w:cs="Times New Roman"/>
              </w:rPr>
              <w:lastRenderedPageBreak/>
              <w:t>с</w:t>
            </w:r>
            <w:r w:rsidRPr="00680A3B">
              <w:rPr>
                <w:rFonts w:ascii="Times New Roman" w:hAnsi="Times New Roman" w:cs="Times New Roman"/>
              </w:rPr>
              <w:t>о</w:t>
            </w:r>
            <w:r w:rsidRPr="00680A3B">
              <w:rPr>
                <w:rFonts w:ascii="Times New Roman" w:hAnsi="Times New Roman" w:cs="Times New Roman"/>
              </w:rPr>
              <w:t>лютных в</w:t>
            </w:r>
            <w:r w:rsidRPr="00680A3B">
              <w:rPr>
                <w:rFonts w:ascii="Times New Roman" w:hAnsi="Times New Roman" w:cs="Times New Roman"/>
              </w:rPr>
              <w:t>е</w:t>
            </w:r>
            <w:r w:rsidRPr="00680A3B">
              <w:rPr>
                <w:rFonts w:ascii="Times New Roman" w:hAnsi="Times New Roman" w:cs="Times New Roman"/>
              </w:rPr>
              <w:t>л</w:t>
            </w:r>
            <w:r w:rsidRPr="00680A3B">
              <w:rPr>
                <w:rFonts w:ascii="Times New Roman" w:hAnsi="Times New Roman" w:cs="Times New Roman"/>
              </w:rPr>
              <w:t>и</w:t>
            </w:r>
            <w:r w:rsidRPr="00680A3B">
              <w:rPr>
                <w:rFonts w:ascii="Times New Roman" w:hAnsi="Times New Roman" w:cs="Times New Roman"/>
              </w:rPr>
              <w:t>ч</w:t>
            </w:r>
            <w:r w:rsidRPr="00680A3B">
              <w:rPr>
                <w:rFonts w:ascii="Times New Roman" w:hAnsi="Times New Roman" w:cs="Times New Roman"/>
              </w:rPr>
              <w:t>и</w:t>
            </w:r>
            <w:r w:rsidRPr="00680A3B">
              <w:rPr>
                <w:rFonts w:ascii="Times New Roman" w:hAnsi="Times New Roman" w:cs="Times New Roman"/>
              </w:rPr>
              <w:t>нах</w:t>
            </w:r>
          </w:p>
        </w:tc>
      </w:tr>
      <w:tr w:rsidR="007B303B" w:rsidRPr="00223844" w:rsidTr="00680A3B">
        <w:trPr>
          <w:cantSplit/>
          <w:trHeight w:val="1207"/>
        </w:trPr>
        <w:tc>
          <w:tcPr>
            <w:tcW w:w="470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8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24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" w:type="pct"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223" w:type="pct"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(1-й год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пер)</w:t>
            </w:r>
          </w:p>
        </w:tc>
        <w:tc>
          <w:tcPr>
            <w:tcW w:w="224" w:type="pct"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(2-й год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6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(очере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ной ф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нанс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вый год)</w:t>
            </w:r>
          </w:p>
        </w:tc>
        <w:tc>
          <w:tcPr>
            <w:tcW w:w="358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(1-й год планов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го пер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358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(2-й год планов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го пер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134" w:type="pct"/>
            <w:vMerge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03B" w:rsidRPr="00223844" w:rsidTr="00680A3B">
        <w:trPr>
          <w:cantSplit/>
          <w:trHeight w:val="240"/>
        </w:trPr>
        <w:tc>
          <w:tcPr>
            <w:tcW w:w="470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" w:type="pct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B303B" w:rsidRPr="00223844" w:rsidRDefault="007B303B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" w:type="pct"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" w:type="pct"/>
            <w:vAlign w:val="center"/>
          </w:tcPr>
          <w:p w:rsidR="007B303B" w:rsidRPr="00223844" w:rsidRDefault="007B303B" w:rsidP="007B30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E262F" w:rsidRPr="00223844" w:rsidTr="00680A3B">
        <w:trPr>
          <w:cantSplit/>
          <w:trHeight w:val="1134"/>
        </w:trPr>
        <w:tc>
          <w:tcPr>
            <w:tcW w:w="470" w:type="pct"/>
            <w:vAlign w:val="center"/>
          </w:tcPr>
          <w:p w:rsidR="006E262F" w:rsidRDefault="006E262F" w:rsidP="00F474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931900О.99.0.БВ27АВ26006</w:t>
            </w:r>
          </w:p>
          <w:p w:rsidR="006E262F" w:rsidRPr="00223844" w:rsidRDefault="006E262F" w:rsidP="00F474A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Align w:val="center"/>
          </w:tcPr>
          <w:p w:rsidR="006E262F" w:rsidRPr="00223844" w:rsidRDefault="006E262F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Фигу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ное к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тание на коньках</w:t>
            </w:r>
          </w:p>
        </w:tc>
        <w:tc>
          <w:tcPr>
            <w:tcW w:w="260" w:type="pct"/>
            <w:vAlign w:val="center"/>
          </w:tcPr>
          <w:p w:rsidR="006E262F" w:rsidRPr="00223844" w:rsidRDefault="006E262F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6E262F" w:rsidRPr="00223844" w:rsidRDefault="006E262F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6E262F" w:rsidRPr="00223844" w:rsidRDefault="006E262F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3" w:type="pct"/>
            <w:vAlign w:val="center"/>
          </w:tcPr>
          <w:p w:rsidR="006E262F" w:rsidRPr="00223844" w:rsidRDefault="006E262F" w:rsidP="00EC06C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6E262F" w:rsidRPr="00223844" w:rsidRDefault="006E262F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68" w:type="pct"/>
            <w:vAlign w:val="center"/>
          </w:tcPr>
          <w:p w:rsidR="006E262F" w:rsidRPr="00223844" w:rsidRDefault="006E262F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24" w:type="pct"/>
            <w:vAlign w:val="center"/>
          </w:tcPr>
          <w:p w:rsidR="006E262F" w:rsidRPr="00223844" w:rsidRDefault="006E262F" w:rsidP="00EC06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8" w:type="pct"/>
            <w:vAlign w:val="center"/>
          </w:tcPr>
          <w:p w:rsidR="006E262F" w:rsidRPr="00223844" w:rsidRDefault="005C53AC" w:rsidP="00EC06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3" w:type="pct"/>
            <w:vAlign w:val="center"/>
          </w:tcPr>
          <w:p w:rsidR="006E262F" w:rsidRPr="00223844" w:rsidRDefault="005C53AC" w:rsidP="007D1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24" w:type="pct"/>
            <w:vAlign w:val="center"/>
          </w:tcPr>
          <w:p w:rsidR="006E262F" w:rsidRPr="00223844" w:rsidRDefault="005C53AC" w:rsidP="007D1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E262F" w:rsidRPr="00223844" w:rsidRDefault="006E262F" w:rsidP="004934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262F" w:rsidRDefault="006E262F" w:rsidP="0049346F">
            <w:pPr>
              <w:jc w:val="center"/>
            </w:pPr>
            <w:r w:rsidRPr="00567196">
              <w:rPr>
                <w:sz w:val="24"/>
                <w:szCs w:val="24"/>
              </w:rPr>
              <w:t>беспла</w:t>
            </w:r>
            <w:r w:rsidRPr="00567196">
              <w:rPr>
                <w:sz w:val="24"/>
                <w:szCs w:val="24"/>
              </w:rPr>
              <w:t>т</w:t>
            </w:r>
            <w:r w:rsidRPr="00567196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262F" w:rsidRDefault="006E262F" w:rsidP="0049346F">
            <w:pPr>
              <w:jc w:val="center"/>
            </w:pPr>
            <w:r w:rsidRPr="00567196">
              <w:rPr>
                <w:sz w:val="24"/>
                <w:szCs w:val="24"/>
              </w:rPr>
              <w:t>беспла</w:t>
            </w:r>
            <w:r w:rsidRPr="00567196">
              <w:rPr>
                <w:sz w:val="24"/>
                <w:szCs w:val="24"/>
              </w:rPr>
              <w:t>т</w:t>
            </w:r>
            <w:r w:rsidRPr="00567196">
              <w:rPr>
                <w:sz w:val="24"/>
                <w:szCs w:val="24"/>
              </w:rPr>
              <w:t>но</w:t>
            </w:r>
          </w:p>
        </w:tc>
        <w:tc>
          <w:tcPr>
            <w:tcW w:w="134" w:type="pct"/>
            <w:vAlign w:val="center"/>
          </w:tcPr>
          <w:p w:rsidR="006E262F" w:rsidRPr="00567196" w:rsidRDefault="006E262F" w:rsidP="007B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" w:type="pct"/>
            <w:vAlign w:val="center"/>
          </w:tcPr>
          <w:p w:rsidR="006E262F" w:rsidRPr="00567196" w:rsidRDefault="006E262F" w:rsidP="007B303B">
            <w:pPr>
              <w:jc w:val="center"/>
              <w:rPr>
                <w:sz w:val="24"/>
                <w:szCs w:val="24"/>
              </w:rPr>
            </w:pPr>
          </w:p>
        </w:tc>
      </w:tr>
      <w:tr w:rsidR="007B303B" w:rsidRPr="00223844" w:rsidTr="00680A3B">
        <w:trPr>
          <w:cantSplit/>
          <w:trHeight w:val="1134"/>
        </w:trPr>
        <w:tc>
          <w:tcPr>
            <w:tcW w:w="470" w:type="pct"/>
            <w:vAlign w:val="center"/>
          </w:tcPr>
          <w:p w:rsidR="007B303B" w:rsidRPr="00223844" w:rsidRDefault="007B303B" w:rsidP="00F474A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931900О.99.0.БВ27АВ27006</w:t>
            </w:r>
          </w:p>
        </w:tc>
        <w:tc>
          <w:tcPr>
            <w:tcW w:w="342" w:type="pct"/>
            <w:vAlign w:val="center"/>
          </w:tcPr>
          <w:p w:rsidR="007B303B" w:rsidRPr="00223844" w:rsidRDefault="007B303B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Фигу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ное к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тание на коньках</w:t>
            </w:r>
          </w:p>
        </w:tc>
        <w:tc>
          <w:tcPr>
            <w:tcW w:w="260" w:type="pct"/>
            <w:vAlign w:val="center"/>
          </w:tcPr>
          <w:p w:rsidR="007B303B" w:rsidRPr="00223844" w:rsidRDefault="007B303B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7B303B" w:rsidRPr="00223844" w:rsidRDefault="007B303B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7B303B" w:rsidRPr="00223844" w:rsidRDefault="007B303B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вочный этап (этап спорти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ной спец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ализации)</w:t>
            </w:r>
          </w:p>
        </w:tc>
        <w:tc>
          <w:tcPr>
            <w:tcW w:w="213" w:type="pct"/>
            <w:vAlign w:val="center"/>
          </w:tcPr>
          <w:p w:rsidR="007B303B" w:rsidRPr="00223844" w:rsidRDefault="007B303B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7B303B" w:rsidRPr="00223844" w:rsidRDefault="007B303B" w:rsidP="00787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68" w:type="pct"/>
            <w:vAlign w:val="center"/>
          </w:tcPr>
          <w:p w:rsidR="007B303B" w:rsidRPr="00223844" w:rsidRDefault="007B303B" w:rsidP="00787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24" w:type="pct"/>
            <w:vAlign w:val="center"/>
          </w:tcPr>
          <w:p w:rsidR="007B303B" w:rsidRPr="00223844" w:rsidRDefault="007B303B" w:rsidP="00787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8" w:type="pct"/>
            <w:vAlign w:val="center"/>
          </w:tcPr>
          <w:p w:rsidR="007B303B" w:rsidRPr="00223844" w:rsidRDefault="006E262F" w:rsidP="0078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3" w:type="pct"/>
            <w:vAlign w:val="center"/>
          </w:tcPr>
          <w:p w:rsidR="007B303B" w:rsidRPr="00223844" w:rsidRDefault="006E262F" w:rsidP="0078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4" w:type="pct"/>
            <w:vAlign w:val="center"/>
          </w:tcPr>
          <w:p w:rsidR="007B303B" w:rsidRPr="00223844" w:rsidRDefault="006E262F" w:rsidP="0078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B303B" w:rsidRDefault="007B303B" w:rsidP="0049346F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B303B" w:rsidRDefault="007B303B" w:rsidP="0049346F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B303B" w:rsidRDefault="007B303B" w:rsidP="0049346F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134" w:type="pct"/>
            <w:vAlign w:val="center"/>
          </w:tcPr>
          <w:p w:rsidR="007B303B" w:rsidRPr="00DE6171" w:rsidRDefault="007B303B" w:rsidP="007B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" w:type="pct"/>
            <w:vAlign w:val="center"/>
          </w:tcPr>
          <w:p w:rsidR="007B303B" w:rsidRPr="00DE6171" w:rsidRDefault="007B303B" w:rsidP="007B303B">
            <w:pPr>
              <w:jc w:val="center"/>
              <w:rPr>
                <w:sz w:val="24"/>
                <w:szCs w:val="24"/>
              </w:rPr>
            </w:pPr>
          </w:p>
        </w:tc>
      </w:tr>
      <w:tr w:rsidR="006E262F" w:rsidRPr="00223844" w:rsidTr="00680A3B">
        <w:trPr>
          <w:cantSplit/>
          <w:trHeight w:val="1134"/>
        </w:trPr>
        <w:tc>
          <w:tcPr>
            <w:tcW w:w="470" w:type="pct"/>
            <w:vAlign w:val="center"/>
          </w:tcPr>
          <w:p w:rsidR="006E262F" w:rsidRPr="001B2B24" w:rsidRDefault="006E262F" w:rsidP="00F474A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07E">
              <w:rPr>
                <w:rFonts w:ascii="Times New Roman" w:hAnsi="Times New Roman" w:cs="Times New Roman"/>
                <w:sz w:val="24"/>
                <w:szCs w:val="24"/>
              </w:rPr>
              <w:t>931900О.99.0.БВ27АВ41006</w:t>
            </w:r>
          </w:p>
        </w:tc>
        <w:tc>
          <w:tcPr>
            <w:tcW w:w="342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60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3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6E262F" w:rsidRPr="00223844" w:rsidRDefault="006E262F" w:rsidP="00787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68" w:type="pct"/>
            <w:vAlign w:val="center"/>
          </w:tcPr>
          <w:p w:rsidR="006E262F" w:rsidRPr="00223844" w:rsidRDefault="006E262F" w:rsidP="009270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24" w:type="pct"/>
            <w:vAlign w:val="center"/>
          </w:tcPr>
          <w:p w:rsidR="006E262F" w:rsidRPr="00223844" w:rsidRDefault="006E262F" w:rsidP="009270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8" w:type="pct"/>
            <w:vAlign w:val="center"/>
          </w:tcPr>
          <w:p w:rsidR="006E262F" w:rsidRPr="00223844" w:rsidRDefault="005C53AC" w:rsidP="005C5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3" w:type="pct"/>
            <w:vAlign w:val="center"/>
          </w:tcPr>
          <w:p w:rsidR="006E262F" w:rsidRPr="00223844" w:rsidRDefault="005C53AC" w:rsidP="005C5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4" w:type="pct"/>
            <w:vAlign w:val="center"/>
          </w:tcPr>
          <w:p w:rsidR="006E262F" w:rsidRPr="00223844" w:rsidRDefault="005C53AC" w:rsidP="005C5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E262F" w:rsidRDefault="006E262F" w:rsidP="0092707E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262F" w:rsidRDefault="006E262F" w:rsidP="0092707E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262F" w:rsidRDefault="006E262F" w:rsidP="0092707E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134" w:type="pct"/>
            <w:vAlign w:val="center"/>
          </w:tcPr>
          <w:p w:rsidR="006E262F" w:rsidRPr="00DE6171" w:rsidRDefault="006E262F" w:rsidP="0092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" w:type="pct"/>
            <w:vAlign w:val="center"/>
          </w:tcPr>
          <w:p w:rsidR="006E262F" w:rsidRPr="00DE6171" w:rsidRDefault="006E262F" w:rsidP="007B303B">
            <w:pPr>
              <w:jc w:val="center"/>
              <w:rPr>
                <w:sz w:val="24"/>
                <w:szCs w:val="24"/>
              </w:rPr>
            </w:pPr>
          </w:p>
        </w:tc>
      </w:tr>
      <w:tr w:rsidR="006E262F" w:rsidRPr="00223844" w:rsidTr="00680A3B">
        <w:trPr>
          <w:cantSplit/>
          <w:trHeight w:val="1134"/>
        </w:trPr>
        <w:tc>
          <w:tcPr>
            <w:tcW w:w="470" w:type="pct"/>
            <w:vAlign w:val="center"/>
          </w:tcPr>
          <w:p w:rsidR="006E262F" w:rsidRDefault="006E262F" w:rsidP="00F474A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24">
              <w:rPr>
                <w:rFonts w:ascii="Times New Roman" w:hAnsi="Times New Roman" w:cs="Times New Roman"/>
                <w:sz w:val="24"/>
                <w:szCs w:val="24"/>
              </w:rPr>
              <w:t>931900О.99.0.БВ27АВ42006</w:t>
            </w:r>
          </w:p>
        </w:tc>
        <w:tc>
          <w:tcPr>
            <w:tcW w:w="342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Хоккей </w:t>
            </w:r>
          </w:p>
        </w:tc>
        <w:tc>
          <w:tcPr>
            <w:tcW w:w="260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Тренир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вочный этап (этап спорти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ной спец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ализации)</w:t>
            </w:r>
          </w:p>
        </w:tc>
        <w:tc>
          <w:tcPr>
            <w:tcW w:w="213" w:type="pct"/>
            <w:vAlign w:val="center"/>
          </w:tcPr>
          <w:p w:rsidR="006E262F" w:rsidRPr="00223844" w:rsidRDefault="006E262F" w:rsidP="00787B16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6E262F" w:rsidRPr="00223844" w:rsidRDefault="006E262F" w:rsidP="00787B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68" w:type="pct"/>
            <w:vAlign w:val="center"/>
          </w:tcPr>
          <w:p w:rsidR="006E262F" w:rsidRPr="00223844" w:rsidRDefault="006E262F" w:rsidP="00787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24" w:type="pct"/>
            <w:vAlign w:val="center"/>
          </w:tcPr>
          <w:p w:rsidR="006E262F" w:rsidRPr="00223844" w:rsidRDefault="006E262F" w:rsidP="00787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68" w:type="pct"/>
            <w:vAlign w:val="center"/>
          </w:tcPr>
          <w:p w:rsidR="006E262F" w:rsidRPr="00223844" w:rsidRDefault="006E262F" w:rsidP="00787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3" w:type="pct"/>
            <w:vAlign w:val="center"/>
          </w:tcPr>
          <w:p w:rsidR="006E262F" w:rsidRPr="00223844" w:rsidRDefault="006E262F" w:rsidP="007D1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4" w:type="pct"/>
            <w:vAlign w:val="center"/>
          </w:tcPr>
          <w:p w:rsidR="006E262F" w:rsidRPr="00223844" w:rsidRDefault="006E262F" w:rsidP="007D1A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6E262F" w:rsidRDefault="006E262F" w:rsidP="00787B16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262F" w:rsidRDefault="006E262F" w:rsidP="00787B16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E262F" w:rsidRDefault="006E262F" w:rsidP="00787B16">
            <w:pPr>
              <w:jc w:val="center"/>
            </w:pPr>
            <w:r w:rsidRPr="00DE6171">
              <w:rPr>
                <w:sz w:val="24"/>
                <w:szCs w:val="24"/>
              </w:rPr>
              <w:t>беспла</w:t>
            </w:r>
            <w:r w:rsidRPr="00DE6171">
              <w:rPr>
                <w:sz w:val="24"/>
                <w:szCs w:val="24"/>
              </w:rPr>
              <w:t>т</w:t>
            </w:r>
            <w:r w:rsidRPr="00DE6171">
              <w:rPr>
                <w:sz w:val="24"/>
                <w:szCs w:val="24"/>
              </w:rPr>
              <w:t>но</w:t>
            </w:r>
          </w:p>
        </w:tc>
        <w:tc>
          <w:tcPr>
            <w:tcW w:w="134" w:type="pct"/>
            <w:vAlign w:val="center"/>
          </w:tcPr>
          <w:p w:rsidR="006E262F" w:rsidRPr="00DE6171" w:rsidRDefault="006E262F" w:rsidP="007B3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6" w:type="pct"/>
            <w:vAlign w:val="center"/>
          </w:tcPr>
          <w:p w:rsidR="006E262F" w:rsidRPr="00DE6171" w:rsidRDefault="006E262F" w:rsidP="007B30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0832" w:rsidRPr="00223844" w:rsidRDefault="00510832" w:rsidP="00510832">
      <w:pPr>
        <w:jc w:val="both"/>
        <w:rPr>
          <w:sz w:val="24"/>
          <w:szCs w:val="24"/>
        </w:rPr>
      </w:pPr>
    </w:p>
    <w:p w:rsidR="003814B9" w:rsidRDefault="003814B9" w:rsidP="003814B9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</w:p>
    <w:p w:rsidR="003814B9" w:rsidRPr="003814B9" w:rsidRDefault="003814B9" w:rsidP="003814B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b/>
          <w:color w:val="000000"/>
          <w:sz w:val="23"/>
          <w:szCs w:val="23"/>
        </w:rPr>
      </w:pPr>
      <w:r w:rsidRPr="003814B9">
        <w:rPr>
          <w:b/>
          <w:color w:val="000000"/>
          <w:sz w:val="22"/>
          <w:szCs w:val="22"/>
        </w:rPr>
        <w:lastRenderedPageBreak/>
        <w:t>4.Нормативные правовые акты, устанавливающие предельный размер платы (цену, тариф) либо порядок ее (его) установления:</w:t>
      </w:r>
    </w:p>
    <w:p w:rsidR="003814B9" w:rsidRPr="003814B9" w:rsidRDefault="003814B9" w:rsidP="003814B9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000000"/>
          <w:sz w:val="23"/>
          <w:szCs w:val="23"/>
        </w:rPr>
      </w:pPr>
      <w:r w:rsidRPr="003814B9"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895"/>
        <w:gridCol w:w="1725"/>
        <w:gridCol w:w="1695"/>
        <w:gridCol w:w="6364"/>
      </w:tblGrid>
      <w:tr w:rsidR="003814B9" w:rsidRPr="003814B9" w:rsidTr="007D1A0C">
        <w:tc>
          <w:tcPr>
            <w:tcW w:w="155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divId w:val="1960837275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</w:rPr>
              <w:t>Нормативный правовой акт</w:t>
            </w:r>
          </w:p>
        </w:tc>
      </w:tr>
      <w:tr w:rsidR="003814B9" w:rsidRPr="003814B9" w:rsidTr="007D1A0C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</w:rPr>
              <w:t>Принявший орган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</w:rPr>
              <w:t>Наименование</w:t>
            </w:r>
          </w:p>
        </w:tc>
      </w:tr>
      <w:tr w:rsidR="003814B9" w:rsidRPr="003814B9" w:rsidTr="007D1A0C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3814B9" w:rsidRPr="003814B9" w:rsidTr="007D1A0C">
        <w:trPr>
          <w:trHeight w:val="112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Комитет по молодежной политике, физической культуре и спорту адм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нистрации города Неви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номысска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31.08.2019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24-к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«Об утверждении нормативных затрат на оказание подведо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ственными комитету по молодежной политике, физической культуре и спорту администрации города Невинномысска к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зенными и бюджетными учреждениями муниципальных услуг»</w:t>
            </w:r>
          </w:p>
        </w:tc>
      </w:tr>
      <w:tr w:rsidR="003814B9" w:rsidRPr="003814B9" w:rsidTr="007D1A0C">
        <w:trPr>
          <w:trHeight w:val="55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Комитет по молодежной политике, физической культуре и спорту адм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нистрации города Неви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номысска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31.08.2019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25-к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«Об утверждении базовых нормативов  в отношении муниц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пальных услуг, оказываемых бюджетными учреждениями, по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ведомственными комитету по молодежной политике, физич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ской культуре и спорту администрации города Невинномысска»</w:t>
            </w:r>
          </w:p>
        </w:tc>
      </w:tr>
      <w:tr w:rsidR="003814B9" w:rsidRPr="003814B9" w:rsidTr="007D1A0C">
        <w:trPr>
          <w:trHeight w:val="14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Приказ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Комитет по молодежной политике, физической культуре и спорту адм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нистрации города Неви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номысска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31.08.2019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4"/>
                <w:szCs w:val="24"/>
                <w:shd w:val="clear" w:color="auto" w:fill="FFFFFF"/>
              </w:rPr>
              <w:t>30-к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4B9" w:rsidRPr="003814B9" w:rsidRDefault="003814B9" w:rsidP="003814B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«Об утверждении нормативов затрат на оказание государстве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ных услуг (работ), оказываемых муниципальными учреждени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ми подведомственными комитету по молодежной политике, ф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зической культуре и спорту администрации города Невинн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3814B9">
              <w:rPr>
                <w:color w:val="000000"/>
                <w:sz w:val="22"/>
                <w:szCs w:val="22"/>
                <w:shd w:val="clear" w:color="auto" w:fill="FFFFFF"/>
              </w:rPr>
              <w:t>мысска»</w:t>
            </w:r>
          </w:p>
        </w:tc>
      </w:tr>
    </w:tbl>
    <w:p w:rsidR="007C35B8" w:rsidRDefault="007C35B8" w:rsidP="0016292E">
      <w:pPr>
        <w:pStyle w:val="30"/>
        <w:shd w:val="clear" w:color="auto" w:fill="auto"/>
        <w:tabs>
          <w:tab w:val="left" w:pos="1602"/>
        </w:tabs>
        <w:spacing w:after="0" w:line="280" w:lineRule="exact"/>
        <w:rPr>
          <w:color w:val="000000"/>
          <w:sz w:val="24"/>
          <w:szCs w:val="24"/>
          <w:shd w:val="clear" w:color="auto" w:fill="FFFFFF"/>
        </w:rPr>
      </w:pPr>
    </w:p>
    <w:p w:rsidR="0016292E" w:rsidRPr="00223844" w:rsidRDefault="0016292E" w:rsidP="0016292E">
      <w:pPr>
        <w:pStyle w:val="30"/>
        <w:shd w:val="clear" w:color="auto" w:fill="auto"/>
        <w:tabs>
          <w:tab w:val="left" w:pos="1602"/>
        </w:tabs>
        <w:spacing w:after="0" w:line="280" w:lineRule="exact"/>
        <w:rPr>
          <w:color w:val="000000"/>
          <w:sz w:val="24"/>
          <w:szCs w:val="24"/>
          <w:shd w:val="clear" w:color="auto" w:fill="FFFFFF"/>
        </w:rPr>
      </w:pPr>
      <w:r w:rsidRPr="00223844">
        <w:rPr>
          <w:color w:val="000000"/>
          <w:sz w:val="24"/>
          <w:szCs w:val="24"/>
          <w:shd w:val="clear" w:color="auto" w:fill="FFFFFF"/>
        </w:rPr>
        <w:t>5. Порядок оказания муниципальной услуги:</w:t>
      </w:r>
    </w:p>
    <w:p w:rsidR="0016292E" w:rsidRDefault="0016292E" w:rsidP="0016292E">
      <w:pPr>
        <w:pStyle w:val="30"/>
        <w:shd w:val="clear" w:color="auto" w:fill="auto"/>
        <w:tabs>
          <w:tab w:val="left" w:pos="1602"/>
        </w:tabs>
        <w:spacing w:after="0" w:line="280" w:lineRule="exact"/>
        <w:rPr>
          <w:color w:val="000000"/>
          <w:sz w:val="24"/>
          <w:szCs w:val="24"/>
          <w:shd w:val="clear" w:color="auto" w:fill="FFFFFF"/>
        </w:rPr>
      </w:pPr>
      <w:r w:rsidRPr="00223844">
        <w:rPr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услуги:</w:t>
      </w:r>
    </w:p>
    <w:p w:rsidR="00422ED4" w:rsidRPr="004475AF" w:rsidRDefault="00422ED4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Федеральный закон Государственная Дума РФ от 06.10.1999 №184-ФЗ</w:t>
      </w:r>
      <w:proofErr w:type="gramStart"/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 xml:space="preserve"> О</w:t>
      </w:r>
      <w:proofErr w:type="gramEnd"/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б общих принципах организации законодательных (представ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и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тельных) и исполнительных органов государственной власти субъектов Российской Федерации;</w:t>
      </w:r>
    </w:p>
    <w:p w:rsidR="00422ED4" w:rsidRPr="004475AF" w:rsidRDefault="00422ED4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Федеральный закон Государственная Дума РФ от 06.10.2003 №131-ФЗ</w:t>
      </w:r>
      <w:proofErr w:type="gramStart"/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 xml:space="preserve"> О</w:t>
      </w:r>
      <w:proofErr w:type="gramEnd"/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б общих принципах организации местного самоуправления в Российской Федерации;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color w:val="000000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color w:val="000000"/>
          <w:sz w:val="24"/>
          <w:szCs w:val="24"/>
          <w:lang w:eastAsia="en-US"/>
        </w:rPr>
        <w:t>Конвенция о правах ребенка, одобренная Генеральной Ассамблеей ООН 20.11.1989;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color w:val="000000"/>
          <w:sz w:val="24"/>
          <w:szCs w:val="24"/>
          <w:lang w:eastAsia="en-US"/>
        </w:rPr>
        <w:t>Конституция Российской Федерации (принята всенародным голосованием 12.12.1993г.);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Федеральный закон Российской Федерации от 07.02.1992 N 2300-1 «О защите прав потребителей», с изменениями;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Федеральный закон Российской Федерации от 24.07.1998 N 124-ФЗ «Об основных гарантиях прав ребенка в Российской Федерации», с изменениями;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Федеральный закон Российской Федерации от 24.11.1995 N 181-ФЗ «О социальной защите инвалидов в Российской Федерации», с и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з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менениями;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Федеральный закон Российской Федерации от 30.03.1999 N 52-ФЗ «О санитарно-эпидемиологическом благополучии населения», с и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з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менениями;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lastRenderedPageBreak/>
        <w:t>Федеральный закон Российской Федерации от 24.06.1999 N 120-ФЗ «Об основах системы профилактики безнадзорности и правонар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у</w:t>
      </w: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шений несовершеннолетних», с изменениями;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Постановления администрации г. Невинномысска;</w:t>
      </w:r>
    </w:p>
    <w:p w:rsidR="0016292E" w:rsidRPr="004475AF" w:rsidRDefault="0016292E" w:rsidP="004475AF">
      <w:pPr>
        <w:pStyle w:val="ab"/>
        <w:widowControl/>
        <w:numPr>
          <w:ilvl w:val="0"/>
          <w:numId w:val="11"/>
        </w:numPr>
        <w:autoSpaceDE/>
        <w:autoSpaceDN/>
        <w:adjustRightInd/>
        <w:jc w:val="both"/>
        <w:rPr>
          <w:rStyle w:val="2"/>
          <w:rFonts w:eastAsiaTheme="minorHAnsi" w:cstheme="minorBidi"/>
          <w:sz w:val="24"/>
          <w:szCs w:val="24"/>
          <w:lang w:eastAsia="en-US"/>
        </w:rPr>
      </w:pPr>
      <w:r w:rsidRPr="004475AF">
        <w:rPr>
          <w:rStyle w:val="2"/>
          <w:rFonts w:eastAsiaTheme="minorHAnsi" w:cstheme="minorBidi"/>
          <w:sz w:val="24"/>
          <w:szCs w:val="24"/>
          <w:lang w:eastAsia="en-US"/>
        </w:rPr>
        <w:t>Иные нормативно-правовые акты Российской Федерации, Ставропольского края и города Невинномысска.</w:t>
      </w:r>
    </w:p>
    <w:p w:rsidR="0016292E" w:rsidRDefault="0016292E" w:rsidP="0016292E">
      <w:pPr>
        <w:rPr>
          <w:b/>
          <w:sz w:val="24"/>
          <w:szCs w:val="24"/>
        </w:rPr>
      </w:pPr>
    </w:p>
    <w:p w:rsidR="0016292E" w:rsidRPr="00223844" w:rsidRDefault="0016292E" w:rsidP="0016292E">
      <w:pPr>
        <w:rPr>
          <w:b/>
          <w:sz w:val="24"/>
          <w:szCs w:val="24"/>
        </w:rPr>
      </w:pPr>
      <w:r w:rsidRPr="00223844">
        <w:rPr>
          <w:b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96"/>
        <w:gridCol w:w="3969"/>
      </w:tblGrid>
      <w:tr w:rsidR="00DC6393" w:rsidRPr="00223844" w:rsidTr="00DC6393">
        <w:trPr>
          <w:trHeight w:val="665"/>
        </w:trPr>
        <w:tc>
          <w:tcPr>
            <w:tcW w:w="2552" w:type="dxa"/>
          </w:tcPr>
          <w:p w:rsidR="00DC6393" w:rsidRPr="00223844" w:rsidRDefault="00DC6393" w:rsidP="00EC06C9">
            <w:pPr>
              <w:jc w:val="center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Способ информир</w:t>
            </w:r>
            <w:r w:rsidRPr="00223844">
              <w:rPr>
                <w:sz w:val="24"/>
                <w:szCs w:val="24"/>
              </w:rPr>
              <w:t>о</w:t>
            </w:r>
            <w:r w:rsidRPr="00223844">
              <w:rPr>
                <w:sz w:val="24"/>
                <w:szCs w:val="24"/>
              </w:rPr>
              <w:t>вания</w:t>
            </w:r>
          </w:p>
        </w:tc>
        <w:tc>
          <w:tcPr>
            <w:tcW w:w="7796" w:type="dxa"/>
          </w:tcPr>
          <w:p w:rsidR="00DC6393" w:rsidRPr="00223844" w:rsidRDefault="00DC6393" w:rsidP="004475AF">
            <w:pPr>
              <w:jc w:val="center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69" w:type="dxa"/>
          </w:tcPr>
          <w:p w:rsidR="00DC6393" w:rsidRPr="00223844" w:rsidRDefault="00DC6393" w:rsidP="00EC06C9">
            <w:pPr>
              <w:jc w:val="center"/>
              <w:rPr>
                <w:sz w:val="24"/>
                <w:szCs w:val="24"/>
              </w:rPr>
            </w:pPr>
            <w:r w:rsidRPr="0022384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C6393" w:rsidRPr="00223844" w:rsidTr="00DC6393">
        <w:trPr>
          <w:trHeight w:val="342"/>
        </w:trPr>
        <w:tc>
          <w:tcPr>
            <w:tcW w:w="2552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Официальный сайт учреждения</w:t>
            </w:r>
          </w:p>
        </w:tc>
        <w:tc>
          <w:tcPr>
            <w:tcW w:w="7796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с действующим законодательством </w:t>
            </w:r>
          </w:p>
        </w:tc>
        <w:tc>
          <w:tcPr>
            <w:tcW w:w="3969" w:type="dxa"/>
          </w:tcPr>
          <w:p w:rsidR="00DC6393" w:rsidRPr="00223844" w:rsidRDefault="007C35B8" w:rsidP="007C3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</w:t>
            </w:r>
          </w:p>
        </w:tc>
      </w:tr>
      <w:tr w:rsidR="00DC6393" w:rsidRPr="00223844" w:rsidTr="00DC6393">
        <w:trPr>
          <w:trHeight w:val="342"/>
        </w:trPr>
        <w:tc>
          <w:tcPr>
            <w:tcW w:w="2552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796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Информация о значимых мероприятиях</w:t>
            </w:r>
          </w:p>
        </w:tc>
        <w:tc>
          <w:tcPr>
            <w:tcW w:w="3969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мероприятия</w:t>
            </w:r>
          </w:p>
        </w:tc>
      </w:tr>
      <w:tr w:rsidR="00DC6393" w:rsidRPr="00223844" w:rsidTr="00DC6393">
        <w:trPr>
          <w:trHeight w:val="342"/>
        </w:trPr>
        <w:tc>
          <w:tcPr>
            <w:tcW w:w="2552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7796" w:type="dxa"/>
          </w:tcPr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режим работы учреждения;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расписание занятий секций;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(лицензия, свидетельство о госуда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ственной аккредитации,  выписка из Устава);</w:t>
            </w:r>
          </w:p>
          <w:p w:rsidR="00DC6393" w:rsidRPr="00223844" w:rsidRDefault="007C35B8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6393" w:rsidRPr="00223844">
              <w:rPr>
                <w:rFonts w:ascii="Times New Roman" w:hAnsi="Times New Roman" w:cs="Times New Roman"/>
                <w:sz w:val="24"/>
                <w:szCs w:val="24"/>
              </w:rPr>
              <w:t>нформация о педагогическом коллективе учреждения;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учреждения;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вышестоящих организаций;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услуг, перечень платных услуг;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правила приема в учреждение;</w:t>
            </w:r>
          </w:p>
          <w:p w:rsidR="00DC6393" w:rsidRPr="00223844" w:rsidRDefault="00DC6393" w:rsidP="00EC06C9">
            <w:pPr>
              <w:pStyle w:val="ConsPlusNormal"/>
              <w:widowControl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приемные часы администрации учреждения</w:t>
            </w:r>
          </w:p>
        </w:tc>
        <w:tc>
          <w:tcPr>
            <w:tcW w:w="3969" w:type="dxa"/>
          </w:tcPr>
          <w:p w:rsidR="00DC6393" w:rsidRPr="00223844" w:rsidRDefault="00DC6393" w:rsidP="00EC06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844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информации, не реже 1 раза в год</w:t>
            </w:r>
          </w:p>
        </w:tc>
      </w:tr>
    </w:tbl>
    <w:p w:rsidR="00510832" w:rsidRDefault="00510832"/>
    <w:p w:rsidR="0016292E" w:rsidRDefault="0016292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94960" w:rsidRPr="00223844" w:rsidRDefault="00294960" w:rsidP="00294960">
      <w:pPr>
        <w:pStyle w:val="a8"/>
        <w:tabs>
          <w:tab w:val="left" w:pos="851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lastRenderedPageBreak/>
        <w:t xml:space="preserve">ЧАСТЬ </w:t>
      </w:r>
      <w:r w:rsidRPr="0022384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23844">
        <w:rPr>
          <w:rFonts w:ascii="Times New Roman" w:hAnsi="Times New Roman"/>
          <w:sz w:val="24"/>
          <w:szCs w:val="24"/>
        </w:rPr>
        <w:t>. Сведения о выполняемых работах</w:t>
      </w:r>
    </w:p>
    <w:p w:rsidR="00294960" w:rsidRPr="00223844" w:rsidRDefault="00294960" w:rsidP="00294960">
      <w:pPr>
        <w:pStyle w:val="a8"/>
        <w:tabs>
          <w:tab w:val="left" w:pos="851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94960" w:rsidRPr="00223844" w:rsidRDefault="00294960" w:rsidP="00294960">
      <w:pPr>
        <w:pStyle w:val="a8"/>
        <w:tabs>
          <w:tab w:val="left" w:pos="851"/>
        </w:tabs>
        <w:ind w:left="720"/>
        <w:jc w:val="center"/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 xml:space="preserve">ЧАСТЬ </w:t>
      </w:r>
      <w:r w:rsidRPr="0022384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23844">
        <w:rPr>
          <w:rFonts w:ascii="Times New Roman" w:hAnsi="Times New Roman"/>
          <w:sz w:val="24"/>
          <w:szCs w:val="24"/>
        </w:rPr>
        <w:t>. Прочие сведения о муниципальном задании</w:t>
      </w:r>
    </w:p>
    <w:p w:rsidR="00294960" w:rsidRPr="00223844" w:rsidRDefault="00294960" w:rsidP="00294960">
      <w:pPr>
        <w:pStyle w:val="a8"/>
        <w:tabs>
          <w:tab w:val="left" w:pos="851"/>
        </w:tabs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D2E1E" w:rsidRPr="00223844" w:rsidRDefault="005D2E1E" w:rsidP="005D2E1E">
      <w:pPr>
        <w:pStyle w:val="a8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 для досрочного прекращения выполнения муниципального задания</w:t>
      </w:r>
      <w:r w:rsidRPr="00223844">
        <w:rPr>
          <w:rFonts w:ascii="Times New Roman" w:hAnsi="Times New Roman"/>
          <w:sz w:val="24"/>
          <w:szCs w:val="24"/>
        </w:rPr>
        <w:t>:</w:t>
      </w:r>
    </w:p>
    <w:p w:rsidR="005D2E1E" w:rsidRPr="00223844" w:rsidRDefault="005D2E1E" w:rsidP="005D2E1E">
      <w:pPr>
        <w:pStyle w:val="a8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 xml:space="preserve">Ликвидация учреждения; </w:t>
      </w:r>
    </w:p>
    <w:p w:rsidR="005D2E1E" w:rsidRPr="00223844" w:rsidRDefault="005D2E1E" w:rsidP="005D2E1E">
      <w:pPr>
        <w:pStyle w:val="a8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Реорганизация учреждения;</w:t>
      </w:r>
    </w:p>
    <w:p w:rsidR="005D2E1E" w:rsidRPr="00223844" w:rsidRDefault="005D2E1E" w:rsidP="005D2E1E">
      <w:pPr>
        <w:pStyle w:val="a8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Исключение муниципальной услуги из перечня муниципальных услуг;</w:t>
      </w:r>
    </w:p>
    <w:p w:rsidR="005D2E1E" w:rsidRPr="00223844" w:rsidRDefault="005D2E1E" w:rsidP="005D2E1E">
      <w:pPr>
        <w:pStyle w:val="a8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Возникновение чрезвычайной ситуации природного и техногенного характера;</w:t>
      </w:r>
    </w:p>
    <w:p w:rsidR="005D2E1E" w:rsidRPr="00223844" w:rsidRDefault="005D2E1E" w:rsidP="005D2E1E">
      <w:pPr>
        <w:pStyle w:val="a8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Иные основания, предусмотренные нормативными правовыми актами Российской Федерации.</w:t>
      </w:r>
    </w:p>
    <w:p w:rsidR="005D2E1E" w:rsidRPr="00223844" w:rsidRDefault="005D2E1E" w:rsidP="005D2E1E">
      <w:pPr>
        <w:pStyle w:val="a8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sz w:val="24"/>
          <w:szCs w:val="24"/>
        </w:rPr>
        <w:t>Иная информация, необходимая для выполнения (</w:t>
      </w:r>
      <w:proofErr w:type="gramStart"/>
      <w:r w:rsidRPr="0022384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23844">
        <w:rPr>
          <w:rFonts w:ascii="Times New Roman" w:hAnsi="Times New Roman"/>
          <w:sz w:val="24"/>
          <w:szCs w:val="24"/>
        </w:rPr>
        <w:t xml:space="preserve"> выполнением) муниципального задания:</w:t>
      </w:r>
    </w:p>
    <w:p w:rsidR="005D2E1E" w:rsidRDefault="005D2E1E" w:rsidP="005D2E1E">
      <w:pPr>
        <w:pStyle w:val="a8"/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бухгалтерская отчетность, законодательные акты РФ и СК, приказы и распоряжения учредителя.</w:t>
      </w:r>
    </w:p>
    <w:p w:rsidR="00294960" w:rsidRPr="005D2E1E" w:rsidRDefault="00294960" w:rsidP="005D2E1E">
      <w:pPr>
        <w:pStyle w:val="a8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b/>
          <w:sz w:val="24"/>
          <w:szCs w:val="24"/>
        </w:rPr>
      </w:pPr>
      <w:r w:rsidRPr="005D2E1E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5D2E1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D2E1E">
        <w:rPr>
          <w:rFonts w:ascii="Times New Roman" w:hAnsi="Times New Roman"/>
          <w:sz w:val="24"/>
          <w:szCs w:val="24"/>
        </w:rPr>
        <w:t xml:space="preserve"> выполнением муниципального задания: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2909"/>
        <w:gridCol w:w="10489"/>
      </w:tblGrid>
      <w:tr w:rsidR="00294960" w:rsidRPr="00223844" w:rsidTr="00895BF2">
        <w:tc>
          <w:tcPr>
            <w:tcW w:w="1912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90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048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Орган, осуществляющий полномочия учреждения</w:t>
            </w:r>
          </w:p>
        </w:tc>
      </w:tr>
      <w:tr w:rsidR="00294960" w:rsidRPr="00223844" w:rsidTr="00895BF2">
        <w:tc>
          <w:tcPr>
            <w:tcW w:w="1912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4960" w:rsidRPr="00223844" w:rsidTr="00895BF2">
        <w:tc>
          <w:tcPr>
            <w:tcW w:w="1912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 xml:space="preserve">Внутренний </w:t>
            </w:r>
          </w:p>
        </w:tc>
        <w:tc>
          <w:tcPr>
            <w:tcW w:w="290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48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Администрация учреждения</w:t>
            </w:r>
          </w:p>
        </w:tc>
      </w:tr>
      <w:tr w:rsidR="00294960" w:rsidRPr="00223844" w:rsidTr="00895BF2">
        <w:tc>
          <w:tcPr>
            <w:tcW w:w="1912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</w:p>
        </w:tc>
        <w:tc>
          <w:tcPr>
            <w:tcW w:w="290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10489" w:type="dxa"/>
            <w:shd w:val="clear" w:color="auto" w:fill="auto"/>
          </w:tcPr>
          <w:p w:rsidR="00294960" w:rsidRPr="00223844" w:rsidRDefault="00294960" w:rsidP="00294960">
            <w:pPr>
              <w:pStyle w:val="a8"/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223844">
              <w:rPr>
                <w:rFonts w:ascii="Times New Roman" w:hAnsi="Times New Roman"/>
                <w:sz w:val="24"/>
                <w:szCs w:val="24"/>
              </w:rPr>
              <w:t>Комитет по молодежной политике, физической культуре и спорту администрации города Неви</w:t>
            </w:r>
            <w:r w:rsidRPr="00223844">
              <w:rPr>
                <w:rFonts w:ascii="Times New Roman" w:hAnsi="Times New Roman"/>
                <w:sz w:val="24"/>
                <w:szCs w:val="24"/>
              </w:rPr>
              <w:t>н</w:t>
            </w:r>
            <w:r w:rsidRPr="00223844">
              <w:rPr>
                <w:rFonts w:ascii="Times New Roman" w:hAnsi="Times New Roman"/>
                <w:sz w:val="24"/>
                <w:szCs w:val="24"/>
              </w:rPr>
              <w:t>номысска</w:t>
            </w:r>
          </w:p>
        </w:tc>
      </w:tr>
    </w:tbl>
    <w:p w:rsidR="00680A3B" w:rsidRPr="00223844" w:rsidRDefault="00680A3B" w:rsidP="00680A3B">
      <w:pPr>
        <w:pStyle w:val="a8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sz w:val="24"/>
          <w:szCs w:val="24"/>
        </w:rPr>
        <w:t>Требования к отчетности о выполнении муниципального задания:</w:t>
      </w:r>
    </w:p>
    <w:p w:rsidR="00680A3B" w:rsidRPr="00223844" w:rsidRDefault="00680A3B" w:rsidP="00680A3B">
      <w:pPr>
        <w:pStyle w:val="a8"/>
        <w:numPr>
          <w:ilvl w:val="1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sz w:val="24"/>
          <w:szCs w:val="24"/>
        </w:rPr>
        <w:t>Периодичность представления отчетов о выполнении муниципального задания:</w:t>
      </w:r>
    </w:p>
    <w:p w:rsidR="00680A3B" w:rsidRDefault="00680A3B" w:rsidP="00680A3B">
      <w:pPr>
        <w:pStyle w:val="a8"/>
        <w:tabs>
          <w:tab w:val="left" w:pos="709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sz w:val="24"/>
          <w:szCs w:val="24"/>
        </w:rPr>
        <w:t xml:space="preserve">- </w:t>
      </w:r>
      <w:r w:rsidRPr="00223844">
        <w:rPr>
          <w:rFonts w:ascii="Times New Roman" w:hAnsi="Times New Roman"/>
          <w:b/>
          <w:sz w:val="24"/>
          <w:szCs w:val="24"/>
        </w:rPr>
        <w:t xml:space="preserve">отчет за </w:t>
      </w:r>
      <w:r>
        <w:rPr>
          <w:rFonts w:ascii="Times New Roman" w:hAnsi="Times New Roman"/>
          <w:b/>
          <w:sz w:val="24"/>
          <w:szCs w:val="24"/>
        </w:rPr>
        <w:t>квартал;</w:t>
      </w:r>
    </w:p>
    <w:p w:rsidR="00680A3B" w:rsidRPr="00223844" w:rsidRDefault="00680A3B" w:rsidP="00680A3B">
      <w:pPr>
        <w:pStyle w:val="a8"/>
        <w:tabs>
          <w:tab w:val="left" w:pos="709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- годовой отчет.</w:t>
      </w:r>
    </w:p>
    <w:p w:rsidR="00680A3B" w:rsidRPr="00223844" w:rsidRDefault="00680A3B" w:rsidP="00680A3B">
      <w:pPr>
        <w:pStyle w:val="a8"/>
        <w:tabs>
          <w:tab w:val="left" w:pos="851"/>
        </w:tabs>
        <w:ind w:left="1440"/>
        <w:rPr>
          <w:rFonts w:ascii="Times New Roman" w:hAnsi="Times New Roman"/>
          <w:sz w:val="24"/>
          <w:szCs w:val="24"/>
        </w:rPr>
      </w:pPr>
    </w:p>
    <w:p w:rsidR="00680A3B" w:rsidRPr="00223844" w:rsidRDefault="00680A3B" w:rsidP="00680A3B">
      <w:pPr>
        <w:pStyle w:val="a8"/>
        <w:numPr>
          <w:ilvl w:val="1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sz w:val="24"/>
          <w:szCs w:val="24"/>
        </w:rPr>
        <w:t>Сроки представления отчетов о выполнении муниципального задания:</w:t>
      </w:r>
    </w:p>
    <w:p w:rsidR="00680A3B" w:rsidRPr="00223844" w:rsidRDefault="00680A3B" w:rsidP="00680A3B">
      <w:pPr>
        <w:pStyle w:val="a8"/>
        <w:tabs>
          <w:tab w:val="left" w:pos="709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 xml:space="preserve">- отчет за </w:t>
      </w:r>
      <w:r>
        <w:rPr>
          <w:rFonts w:ascii="Times New Roman" w:hAnsi="Times New Roman"/>
          <w:b/>
          <w:sz w:val="24"/>
          <w:szCs w:val="24"/>
        </w:rPr>
        <w:t>квартал</w:t>
      </w:r>
      <w:r w:rsidRPr="00223844">
        <w:rPr>
          <w:rFonts w:ascii="Times New Roman" w:hAnsi="Times New Roman"/>
          <w:b/>
          <w:sz w:val="24"/>
          <w:szCs w:val="24"/>
        </w:rPr>
        <w:t xml:space="preserve"> предоставляется до </w:t>
      </w:r>
      <w:r w:rsidR="007454EF">
        <w:rPr>
          <w:rFonts w:ascii="Times New Roman" w:hAnsi="Times New Roman"/>
          <w:b/>
          <w:sz w:val="24"/>
          <w:szCs w:val="24"/>
        </w:rPr>
        <w:t>0</w:t>
      </w:r>
      <w:r w:rsidR="00B352B1">
        <w:rPr>
          <w:rFonts w:ascii="Times New Roman" w:hAnsi="Times New Roman"/>
          <w:b/>
          <w:sz w:val="24"/>
          <w:szCs w:val="24"/>
        </w:rPr>
        <w:t>5</w:t>
      </w:r>
      <w:r w:rsidRPr="00223844">
        <w:rPr>
          <w:rFonts w:ascii="Times New Roman" w:hAnsi="Times New Roman"/>
          <w:b/>
          <w:sz w:val="24"/>
          <w:szCs w:val="24"/>
        </w:rPr>
        <w:t xml:space="preserve"> числа месяца, следующего за отчетным месяцем;</w:t>
      </w:r>
    </w:p>
    <w:p w:rsidR="00680A3B" w:rsidRPr="00223844" w:rsidRDefault="00680A3B" w:rsidP="00680A3B">
      <w:pPr>
        <w:pStyle w:val="a8"/>
        <w:tabs>
          <w:tab w:val="left" w:pos="709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223844">
        <w:rPr>
          <w:rFonts w:ascii="Times New Roman" w:hAnsi="Times New Roman"/>
          <w:b/>
          <w:sz w:val="24"/>
          <w:szCs w:val="24"/>
        </w:rPr>
        <w:t>- годовой отчет за отчетный финансовый год предоставляется до 15 января текущего финансового года.</w:t>
      </w:r>
    </w:p>
    <w:p w:rsidR="00680A3B" w:rsidRPr="00223844" w:rsidRDefault="00680A3B" w:rsidP="00680A3B">
      <w:pPr>
        <w:pStyle w:val="a8"/>
        <w:tabs>
          <w:tab w:val="left" w:pos="851"/>
        </w:tabs>
        <w:ind w:left="1440"/>
        <w:rPr>
          <w:rFonts w:ascii="Times New Roman" w:hAnsi="Times New Roman"/>
          <w:sz w:val="24"/>
          <w:szCs w:val="24"/>
        </w:rPr>
      </w:pPr>
    </w:p>
    <w:p w:rsidR="00680A3B" w:rsidRPr="00223844" w:rsidRDefault="00680A3B" w:rsidP="00680A3B">
      <w:pPr>
        <w:pStyle w:val="a8"/>
        <w:numPr>
          <w:ilvl w:val="1"/>
          <w:numId w:val="7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223844">
        <w:rPr>
          <w:rFonts w:ascii="Times New Roman" w:hAnsi="Times New Roman"/>
          <w:sz w:val="24"/>
          <w:szCs w:val="24"/>
        </w:rPr>
        <w:t>Иные требования к отчетности о выполнении муниципального задания:</w:t>
      </w:r>
    </w:p>
    <w:p w:rsidR="00680A3B" w:rsidRPr="00223844" w:rsidRDefault="00680A3B" w:rsidP="00680A3B">
      <w:pPr>
        <w:pStyle w:val="a8"/>
        <w:tabs>
          <w:tab w:val="left" w:pos="851"/>
        </w:tabs>
        <w:ind w:left="1440"/>
        <w:rPr>
          <w:rFonts w:ascii="Times New Roman" w:hAnsi="Times New Roman"/>
          <w:sz w:val="24"/>
          <w:szCs w:val="24"/>
        </w:rPr>
      </w:pPr>
    </w:p>
    <w:p w:rsidR="00680A3B" w:rsidRPr="00294960" w:rsidRDefault="00680A3B" w:rsidP="00680A3B">
      <w:pPr>
        <w:pStyle w:val="a8"/>
        <w:numPr>
          <w:ilvl w:val="0"/>
          <w:numId w:val="7"/>
        </w:numPr>
        <w:tabs>
          <w:tab w:val="left" w:pos="851"/>
        </w:tabs>
      </w:pPr>
      <w:r w:rsidRPr="00294960">
        <w:rPr>
          <w:rFonts w:ascii="Times New Roman" w:hAnsi="Times New Roman"/>
          <w:sz w:val="24"/>
          <w:szCs w:val="24"/>
        </w:rPr>
        <w:t>Иные показатели, связанные с выполнением муниципального задания:</w:t>
      </w:r>
    </w:p>
    <w:p w:rsidR="00294960" w:rsidRPr="00223844" w:rsidRDefault="00294960" w:rsidP="00B352B1">
      <w:pPr>
        <w:pStyle w:val="a8"/>
        <w:tabs>
          <w:tab w:val="left" w:pos="851"/>
        </w:tabs>
        <w:ind w:left="720"/>
        <w:rPr>
          <w:rFonts w:ascii="Times New Roman" w:hAnsi="Times New Roman"/>
          <w:b/>
          <w:sz w:val="24"/>
          <w:szCs w:val="24"/>
        </w:rPr>
      </w:pPr>
    </w:p>
    <w:sectPr w:rsidR="00294960" w:rsidRPr="00223844" w:rsidSect="0049346F">
      <w:footerReference w:type="default" r:id="rId9"/>
      <w:pgSz w:w="16838" w:h="11906" w:orient="landscape"/>
      <w:pgMar w:top="709" w:right="962" w:bottom="709" w:left="1134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73" w:rsidRDefault="00177273" w:rsidP="00510832">
      <w:r>
        <w:separator/>
      </w:r>
    </w:p>
  </w:endnote>
  <w:endnote w:type="continuationSeparator" w:id="0">
    <w:p w:rsidR="00177273" w:rsidRDefault="00177273" w:rsidP="0051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196808"/>
      <w:docPartObj>
        <w:docPartGallery w:val="Page Numbers (Bottom of Page)"/>
        <w:docPartUnique/>
      </w:docPartObj>
    </w:sdtPr>
    <w:sdtEndPr/>
    <w:sdtContent>
      <w:p w:rsidR="007D1A0C" w:rsidRDefault="007D1A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147">
          <w:rPr>
            <w:noProof/>
          </w:rPr>
          <w:t>3</w:t>
        </w:r>
        <w:r>
          <w:fldChar w:fldCharType="end"/>
        </w:r>
      </w:p>
    </w:sdtContent>
  </w:sdt>
  <w:p w:rsidR="007D1A0C" w:rsidRDefault="007D1A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73" w:rsidRDefault="00177273" w:rsidP="00510832">
      <w:r>
        <w:separator/>
      </w:r>
    </w:p>
  </w:footnote>
  <w:footnote w:type="continuationSeparator" w:id="0">
    <w:p w:rsidR="00177273" w:rsidRDefault="00177273" w:rsidP="0051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291"/>
    <w:multiLevelType w:val="hybridMultilevel"/>
    <w:tmpl w:val="5B8C61D0"/>
    <w:lvl w:ilvl="0" w:tplc="D3ECA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845857"/>
    <w:multiLevelType w:val="hybridMultilevel"/>
    <w:tmpl w:val="7CECC8FA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62A76"/>
    <w:multiLevelType w:val="hybridMultilevel"/>
    <w:tmpl w:val="3474B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BE5A49"/>
    <w:multiLevelType w:val="multilevel"/>
    <w:tmpl w:val="C0DAE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2047"/>
    <w:multiLevelType w:val="hybridMultilevel"/>
    <w:tmpl w:val="D3BA33AA"/>
    <w:lvl w:ilvl="0" w:tplc="D3ECA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D90CA6"/>
    <w:multiLevelType w:val="hybridMultilevel"/>
    <w:tmpl w:val="DA48A382"/>
    <w:lvl w:ilvl="0" w:tplc="0228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25B4C"/>
    <w:multiLevelType w:val="hybridMultilevel"/>
    <w:tmpl w:val="55DA20CA"/>
    <w:lvl w:ilvl="0" w:tplc="D3ECA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7F2B59"/>
    <w:multiLevelType w:val="multilevel"/>
    <w:tmpl w:val="04988E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263371F"/>
    <w:multiLevelType w:val="hybridMultilevel"/>
    <w:tmpl w:val="3474B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BE278C"/>
    <w:multiLevelType w:val="multilevel"/>
    <w:tmpl w:val="E4B820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C1107DC"/>
    <w:multiLevelType w:val="hybridMultilevel"/>
    <w:tmpl w:val="66263B54"/>
    <w:lvl w:ilvl="0" w:tplc="ED4031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B78A0"/>
    <w:multiLevelType w:val="hybridMultilevel"/>
    <w:tmpl w:val="C8FA9E9C"/>
    <w:lvl w:ilvl="0" w:tplc="D3ECA1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411FAB"/>
    <w:multiLevelType w:val="hybridMultilevel"/>
    <w:tmpl w:val="5D589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AE"/>
    <w:rsid w:val="00005EDC"/>
    <w:rsid w:val="000341B3"/>
    <w:rsid w:val="00063B7D"/>
    <w:rsid w:val="000A6063"/>
    <w:rsid w:val="000C108F"/>
    <w:rsid w:val="000D2E6C"/>
    <w:rsid w:val="001069C1"/>
    <w:rsid w:val="001163C3"/>
    <w:rsid w:val="001317C4"/>
    <w:rsid w:val="0016292E"/>
    <w:rsid w:val="00177273"/>
    <w:rsid w:val="001B1E6E"/>
    <w:rsid w:val="001B2B24"/>
    <w:rsid w:val="001D0E99"/>
    <w:rsid w:val="001D15E7"/>
    <w:rsid w:val="001E4BCA"/>
    <w:rsid w:val="00200EAC"/>
    <w:rsid w:val="0024348F"/>
    <w:rsid w:val="0025660E"/>
    <w:rsid w:val="002637C2"/>
    <w:rsid w:val="00266F78"/>
    <w:rsid w:val="00287182"/>
    <w:rsid w:val="00294960"/>
    <w:rsid w:val="00297A5C"/>
    <w:rsid w:val="002E4CF2"/>
    <w:rsid w:val="002E7F21"/>
    <w:rsid w:val="003006BC"/>
    <w:rsid w:val="00320A66"/>
    <w:rsid w:val="00347B3D"/>
    <w:rsid w:val="00364698"/>
    <w:rsid w:val="00371CDF"/>
    <w:rsid w:val="0037665B"/>
    <w:rsid w:val="00377067"/>
    <w:rsid w:val="003814B9"/>
    <w:rsid w:val="00392203"/>
    <w:rsid w:val="003C63C3"/>
    <w:rsid w:val="003D75CD"/>
    <w:rsid w:val="003F0BD6"/>
    <w:rsid w:val="003F2FE0"/>
    <w:rsid w:val="00405C53"/>
    <w:rsid w:val="004072AE"/>
    <w:rsid w:val="00410B75"/>
    <w:rsid w:val="0041383E"/>
    <w:rsid w:val="00417F86"/>
    <w:rsid w:val="00422ED4"/>
    <w:rsid w:val="004475AF"/>
    <w:rsid w:val="00456A1B"/>
    <w:rsid w:val="00472181"/>
    <w:rsid w:val="0047396E"/>
    <w:rsid w:val="00485070"/>
    <w:rsid w:val="0049346F"/>
    <w:rsid w:val="004B69AF"/>
    <w:rsid w:val="004D7EF3"/>
    <w:rsid w:val="004F5AFF"/>
    <w:rsid w:val="00510832"/>
    <w:rsid w:val="00512151"/>
    <w:rsid w:val="005130EF"/>
    <w:rsid w:val="00514659"/>
    <w:rsid w:val="00567C1C"/>
    <w:rsid w:val="00580E5B"/>
    <w:rsid w:val="00586683"/>
    <w:rsid w:val="005B2E4F"/>
    <w:rsid w:val="005C53AC"/>
    <w:rsid w:val="005D2E1E"/>
    <w:rsid w:val="005E5140"/>
    <w:rsid w:val="00644A51"/>
    <w:rsid w:val="0066271D"/>
    <w:rsid w:val="00680A3B"/>
    <w:rsid w:val="006A31A1"/>
    <w:rsid w:val="006B0AA1"/>
    <w:rsid w:val="006C2C0A"/>
    <w:rsid w:val="006D5933"/>
    <w:rsid w:val="006D5FAA"/>
    <w:rsid w:val="006E1973"/>
    <w:rsid w:val="006E262F"/>
    <w:rsid w:val="006E3E92"/>
    <w:rsid w:val="006F1331"/>
    <w:rsid w:val="006F16AF"/>
    <w:rsid w:val="0073403A"/>
    <w:rsid w:val="007454EF"/>
    <w:rsid w:val="00750BEB"/>
    <w:rsid w:val="00764671"/>
    <w:rsid w:val="00781AE0"/>
    <w:rsid w:val="00787B16"/>
    <w:rsid w:val="007B303B"/>
    <w:rsid w:val="007C35B8"/>
    <w:rsid w:val="007D1A0C"/>
    <w:rsid w:val="008160D3"/>
    <w:rsid w:val="0086621C"/>
    <w:rsid w:val="008956A8"/>
    <w:rsid w:val="00895BF2"/>
    <w:rsid w:val="008A2B0A"/>
    <w:rsid w:val="008A5CBC"/>
    <w:rsid w:val="008A749A"/>
    <w:rsid w:val="008F4869"/>
    <w:rsid w:val="008F5826"/>
    <w:rsid w:val="00925856"/>
    <w:rsid w:val="0092707E"/>
    <w:rsid w:val="00933200"/>
    <w:rsid w:val="00996F67"/>
    <w:rsid w:val="009A0CB4"/>
    <w:rsid w:val="009C33BD"/>
    <w:rsid w:val="009D2BE8"/>
    <w:rsid w:val="00A26147"/>
    <w:rsid w:val="00A32038"/>
    <w:rsid w:val="00A36F3A"/>
    <w:rsid w:val="00A5561E"/>
    <w:rsid w:val="00AA4FF5"/>
    <w:rsid w:val="00AB0AAF"/>
    <w:rsid w:val="00AF7F61"/>
    <w:rsid w:val="00B076DD"/>
    <w:rsid w:val="00B30D00"/>
    <w:rsid w:val="00B352B1"/>
    <w:rsid w:val="00B46448"/>
    <w:rsid w:val="00BA3E19"/>
    <w:rsid w:val="00BD1222"/>
    <w:rsid w:val="00BF7834"/>
    <w:rsid w:val="00C1289C"/>
    <w:rsid w:val="00C15565"/>
    <w:rsid w:val="00C2639D"/>
    <w:rsid w:val="00C414AB"/>
    <w:rsid w:val="00C705BD"/>
    <w:rsid w:val="00C95C40"/>
    <w:rsid w:val="00CC1968"/>
    <w:rsid w:val="00CE191D"/>
    <w:rsid w:val="00D210E6"/>
    <w:rsid w:val="00D47723"/>
    <w:rsid w:val="00D5026A"/>
    <w:rsid w:val="00DC6393"/>
    <w:rsid w:val="00DD5371"/>
    <w:rsid w:val="00E15E0E"/>
    <w:rsid w:val="00E15F79"/>
    <w:rsid w:val="00E32F15"/>
    <w:rsid w:val="00E36424"/>
    <w:rsid w:val="00E37F90"/>
    <w:rsid w:val="00E45369"/>
    <w:rsid w:val="00E50114"/>
    <w:rsid w:val="00E67D64"/>
    <w:rsid w:val="00E84F1F"/>
    <w:rsid w:val="00E85A27"/>
    <w:rsid w:val="00E96E34"/>
    <w:rsid w:val="00EB17F8"/>
    <w:rsid w:val="00EC06C9"/>
    <w:rsid w:val="00EE6137"/>
    <w:rsid w:val="00F3171E"/>
    <w:rsid w:val="00F474AA"/>
    <w:rsid w:val="00F73575"/>
    <w:rsid w:val="00FD5CBA"/>
    <w:rsid w:val="00FE4A1F"/>
    <w:rsid w:val="00FE50A4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32"/>
  </w:style>
  <w:style w:type="paragraph" w:styleId="a5">
    <w:name w:val="footer"/>
    <w:basedOn w:val="a"/>
    <w:link w:val="a6"/>
    <w:uiPriority w:val="99"/>
    <w:unhideWhenUsed/>
    <w:rsid w:val="00510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0832"/>
  </w:style>
  <w:style w:type="table" w:styleId="a7">
    <w:name w:val="Table Grid"/>
    <w:basedOn w:val="a1"/>
    <w:uiPriority w:val="59"/>
    <w:rsid w:val="0051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10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62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16292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292E"/>
    <w:pPr>
      <w:shd w:val="clear" w:color="auto" w:fill="FFFFFF"/>
      <w:autoSpaceDE/>
      <w:autoSpaceDN/>
      <w:adjustRightInd/>
      <w:spacing w:after="360" w:line="240" w:lineRule="atLeast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uiPriority w:val="99"/>
    <w:locked/>
    <w:rsid w:val="001629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292E"/>
    <w:pPr>
      <w:shd w:val="clear" w:color="auto" w:fill="FFFFFF"/>
      <w:autoSpaceDE/>
      <w:autoSpaceDN/>
      <w:adjustRightInd/>
      <w:spacing w:before="36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rsid w:val="001629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EC06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1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9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6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0832"/>
  </w:style>
  <w:style w:type="paragraph" w:styleId="a5">
    <w:name w:val="footer"/>
    <w:basedOn w:val="a"/>
    <w:link w:val="a6"/>
    <w:uiPriority w:val="99"/>
    <w:unhideWhenUsed/>
    <w:rsid w:val="00510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0832"/>
  </w:style>
  <w:style w:type="table" w:styleId="a7">
    <w:name w:val="Table Grid"/>
    <w:basedOn w:val="a1"/>
    <w:uiPriority w:val="59"/>
    <w:rsid w:val="00510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10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62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16292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292E"/>
    <w:pPr>
      <w:shd w:val="clear" w:color="auto" w:fill="FFFFFF"/>
      <w:autoSpaceDE/>
      <w:autoSpaceDN/>
      <w:adjustRightInd/>
      <w:spacing w:after="360" w:line="240" w:lineRule="atLeast"/>
      <w:jc w:val="both"/>
    </w:pPr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0"/>
    <w:uiPriority w:val="99"/>
    <w:locked/>
    <w:rsid w:val="0016292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6292E"/>
    <w:pPr>
      <w:shd w:val="clear" w:color="auto" w:fill="FFFFFF"/>
      <w:autoSpaceDE/>
      <w:autoSpaceDN/>
      <w:adjustRightInd/>
      <w:spacing w:before="36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rsid w:val="0016292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 Spacing"/>
    <w:uiPriority w:val="1"/>
    <w:qFormat/>
    <w:rsid w:val="00EC06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19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96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76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5788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57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275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8575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706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9100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906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054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9971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595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002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35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850">
          <w:marLeft w:val="0"/>
          <w:marRight w:val="-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514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797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261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086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0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016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743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023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510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079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95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092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381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268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594">
          <w:marLeft w:val="0"/>
          <w:marRight w:val="-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3E03-3240-4050-B062-6E7724F3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2019-04-08T09:55:00Z</cp:lastPrinted>
  <dcterms:created xsi:type="dcterms:W3CDTF">2019-12-26T08:05:00Z</dcterms:created>
  <dcterms:modified xsi:type="dcterms:W3CDTF">2020-06-11T11:34:00Z</dcterms:modified>
</cp:coreProperties>
</file>